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DBE4D2" w14:textId="77777777" w:rsidR="006A2007" w:rsidRPr="005A5A9A" w:rsidRDefault="00F05DB1" w:rsidP="006A2007">
      <w:pPr>
        <w:spacing w:after="0" w:line="240" w:lineRule="auto"/>
        <w:rPr>
          <w:rFonts w:ascii="Times New Roman" w:eastAsia="Times New Roman" w:hAnsi="Times New Roman" w:cs="Times New Roman"/>
          <w:b/>
          <w:bCs/>
          <w:color w:val="111111"/>
          <w:kern w:val="36"/>
          <w:sz w:val="28"/>
          <w:szCs w:val="28"/>
          <w:lang w:eastAsia="ru-RU"/>
        </w:rPr>
      </w:pPr>
      <w:r w:rsidRPr="005A5A9A">
        <w:rPr>
          <w:rFonts w:ascii="Times New Roman" w:eastAsia="Times New Roman" w:hAnsi="Times New Roman" w:cs="Times New Roman"/>
          <w:b/>
          <w:bCs/>
          <w:color w:val="111111"/>
          <w:kern w:val="36"/>
          <w:sz w:val="28"/>
          <w:szCs w:val="28"/>
          <w:lang w:eastAsia="ru-RU"/>
        </w:rPr>
        <w:t>Приложение к педагогическому опыту</w:t>
      </w:r>
    </w:p>
    <w:p w14:paraId="08E6235C" w14:textId="7BD76442" w:rsidR="007F0CAD" w:rsidRPr="005A5A9A" w:rsidRDefault="006A2007" w:rsidP="006A2007">
      <w:pPr>
        <w:spacing w:after="0" w:line="240" w:lineRule="auto"/>
        <w:rPr>
          <w:rFonts w:ascii="Times New Roman" w:eastAsia="Times New Roman" w:hAnsi="Times New Roman" w:cs="Times New Roman"/>
          <w:b/>
          <w:bCs/>
          <w:color w:val="111111"/>
          <w:kern w:val="36"/>
          <w:sz w:val="28"/>
          <w:szCs w:val="28"/>
          <w:lang w:eastAsia="ru-RU"/>
        </w:rPr>
      </w:pPr>
      <w:r w:rsidRPr="005A5A9A">
        <w:rPr>
          <w:rFonts w:ascii="Times New Roman" w:eastAsia="Times New Roman" w:hAnsi="Times New Roman" w:cs="Times New Roman"/>
          <w:b/>
          <w:bCs/>
          <w:color w:val="111111"/>
          <w:kern w:val="36"/>
          <w:sz w:val="28"/>
          <w:szCs w:val="28"/>
          <w:lang w:eastAsia="ru-RU"/>
        </w:rPr>
        <w:t>П</w:t>
      </w:r>
      <w:r w:rsidR="007F0CAD" w:rsidRPr="005A5A9A">
        <w:rPr>
          <w:rFonts w:ascii="Times New Roman" w:eastAsia="Times New Roman" w:hAnsi="Times New Roman" w:cs="Times New Roman"/>
          <w:b/>
          <w:bCs/>
          <w:color w:val="111111"/>
          <w:sz w:val="28"/>
          <w:szCs w:val="28"/>
          <w:lang w:eastAsia="ru-RU"/>
        </w:rPr>
        <w:t>роект по развитию речи</w:t>
      </w:r>
      <w:r w:rsidR="007F0CAD" w:rsidRPr="005A5A9A">
        <w:rPr>
          <w:rFonts w:ascii="Times New Roman" w:eastAsia="Times New Roman" w:hAnsi="Times New Roman" w:cs="Times New Roman"/>
          <w:color w:val="111111"/>
          <w:sz w:val="28"/>
          <w:szCs w:val="28"/>
          <w:lang w:eastAsia="ru-RU"/>
        </w:rPr>
        <w:t>.</w:t>
      </w:r>
      <w:r w:rsidR="00CB374F" w:rsidRPr="005A5A9A">
        <w:rPr>
          <w:rFonts w:ascii="Times New Roman" w:eastAsia="Times New Roman" w:hAnsi="Times New Roman" w:cs="Times New Roman"/>
          <w:color w:val="111111"/>
          <w:sz w:val="28"/>
          <w:szCs w:val="28"/>
          <w:lang w:eastAsia="ru-RU"/>
        </w:rPr>
        <w:t xml:space="preserve"> </w:t>
      </w:r>
      <w:r w:rsidR="007F0CAD" w:rsidRPr="005A5A9A">
        <w:rPr>
          <w:rFonts w:ascii="Times New Roman" w:eastAsia="Times New Roman" w:hAnsi="Times New Roman" w:cs="Times New Roman"/>
          <w:i/>
          <w:iCs/>
          <w:color w:val="111111"/>
          <w:sz w:val="28"/>
          <w:szCs w:val="28"/>
          <w:lang w:eastAsia="ru-RU"/>
        </w:rPr>
        <w:t>«</w:t>
      </w:r>
      <w:r w:rsidR="007F0CAD" w:rsidRPr="005A5A9A">
        <w:rPr>
          <w:rFonts w:ascii="Times New Roman" w:eastAsia="Times New Roman" w:hAnsi="Times New Roman" w:cs="Times New Roman"/>
          <w:b/>
          <w:bCs/>
          <w:i/>
          <w:iCs/>
          <w:color w:val="111111"/>
          <w:sz w:val="28"/>
          <w:szCs w:val="28"/>
          <w:lang w:eastAsia="ru-RU"/>
        </w:rPr>
        <w:t>СКАЗОЧНИКИ</w:t>
      </w:r>
      <w:r w:rsidR="007F0CAD" w:rsidRPr="005A5A9A">
        <w:rPr>
          <w:rFonts w:ascii="Times New Roman" w:eastAsia="Times New Roman" w:hAnsi="Times New Roman" w:cs="Times New Roman"/>
          <w:i/>
          <w:iCs/>
          <w:color w:val="111111"/>
          <w:sz w:val="28"/>
          <w:szCs w:val="28"/>
          <w:lang w:eastAsia="ru-RU"/>
        </w:rPr>
        <w:t>»</w:t>
      </w:r>
    </w:p>
    <w:p w14:paraId="7FE73671" w14:textId="77777777" w:rsidR="007F0CAD" w:rsidRPr="005A5A9A" w:rsidRDefault="007F0CAD" w:rsidP="006A2007">
      <w:pPr>
        <w:spacing w:after="0" w:line="240" w:lineRule="auto"/>
        <w:rPr>
          <w:rFonts w:ascii="Times New Roman" w:eastAsia="Times New Roman" w:hAnsi="Times New Roman" w:cs="Times New Roman"/>
          <w:color w:val="111111"/>
          <w:sz w:val="28"/>
          <w:szCs w:val="28"/>
          <w:lang w:eastAsia="ru-RU"/>
        </w:rPr>
      </w:pPr>
      <w:r w:rsidRPr="005A5A9A">
        <w:rPr>
          <w:rFonts w:ascii="Times New Roman" w:eastAsia="Times New Roman" w:hAnsi="Times New Roman" w:cs="Times New Roman"/>
          <w:color w:val="111111"/>
          <w:sz w:val="28"/>
          <w:szCs w:val="28"/>
          <w:lang w:eastAsia="ru-RU"/>
        </w:rPr>
        <w:t>Проблема В XXI веке очень большая роль отведена телевидению и другим, безусловно, полезным технологиям, но к большому сожалению, это сказывается на наших детях. Особенное внимание следует уделить воздействию социальных факторов, один из них -коммуникативная депривация, то есть недостаточность эмоционального и речевого общения ребенка с близкими людьми. Многие родители, к сожалению, недооценивают этот факт, а ведь речь является главным средством общения людей. Известно, что интеллектуальное развитие ребенка зависит от уровня его речевого развития, а уровень развития речи прямо пропорционально влияет на формирование личности и характера ребенка.</w:t>
      </w:r>
    </w:p>
    <w:p w14:paraId="64208BD4" w14:textId="77777777" w:rsidR="007F0CAD" w:rsidRPr="005A5A9A" w:rsidRDefault="007F0CAD" w:rsidP="006A2007">
      <w:pPr>
        <w:spacing w:after="0" w:line="240" w:lineRule="auto"/>
        <w:ind w:firstLine="360"/>
        <w:rPr>
          <w:rFonts w:ascii="Times New Roman" w:eastAsia="Times New Roman" w:hAnsi="Times New Roman" w:cs="Times New Roman"/>
          <w:color w:val="111111"/>
          <w:sz w:val="28"/>
          <w:szCs w:val="28"/>
          <w:lang w:eastAsia="ru-RU"/>
        </w:rPr>
      </w:pPr>
      <w:r w:rsidRPr="005A5A9A">
        <w:rPr>
          <w:rFonts w:ascii="Times New Roman" w:eastAsia="Times New Roman" w:hAnsi="Times New Roman" w:cs="Times New Roman"/>
          <w:b/>
          <w:color w:val="111111"/>
          <w:sz w:val="28"/>
          <w:szCs w:val="28"/>
          <w:lang w:eastAsia="ru-RU"/>
        </w:rPr>
        <w:t>Цель</w:t>
      </w:r>
      <w:r w:rsidR="00095A78" w:rsidRPr="005A5A9A">
        <w:rPr>
          <w:rFonts w:ascii="Times New Roman" w:eastAsia="Times New Roman" w:hAnsi="Times New Roman" w:cs="Times New Roman"/>
          <w:color w:val="111111"/>
          <w:sz w:val="28"/>
          <w:szCs w:val="28"/>
          <w:lang w:eastAsia="ru-RU"/>
        </w:rPr>
        <w:t>:</w:t>
      </w:r>
      <w:r w:rsidRPr="005A5A9A">
        <w:rPr>
          <w:rFonts w:ascii="Times New Roman" w:eastAsia="Times New Roman" w:hAnsi="Times New Roman" w:cs="Times New Roman"/>
          <w:color w:val="111111"/>
          <w:sz w:val="28"/>
          <w:szCs w:val="28"/>
          <w:lang w:eastAsia="ru-RU"/>
        </w:rPr>
        <w:t xml:space="preserve"> Развивать речь детей, обогащать словарный запас через игровую деятельность;</w:t>
      </w:r>
    </w:p>
    <w:p w14:paraId="4FA12ABE" w14:textId="77777777" w:rsidR="007F0CAD" w:rsidRPr="005A5A9A" w:rsidRDefault="007F0CAD" w:rsidP="006A2007">
      <w:pPr>
        <w:spacing w:after="0" w:line="240" w:lineRule="auto"/>
        <w:ind w:firstLine="360"/>
        <w:rPr>
          <w:rFonts w:ascii="Times New Roman" w:eastAsia="Times New Roman" w:hAnsi="Times New Roman" w:cs="Times New Roman"/>
          <w:color w:val="111111"/>
          <w:sz w:val="28"/>
          <w:szCs w:val="28"/>
          <w:lang w:eastAsia="ru-RU"/>
        </w:rPr>
      </w:pPr>
      <w:r w:rsidRPr="005A5A9A">
        <w:rPr>
          <w:rFonts w:ascii="Times New Roman" w:eastAsia="Times New Roman" w:hAnsi="Times New Roman" w:cs="Times New Roman"/>
          <w:color w:val="111111"/>
          <w:sz w:val="28"/>
          <w:szCs w:val="28"/>
          <w:lang w:eastAsia="ru-RU"/>
        </w:rPr>
        <w:t>• Совершенствовать умение детей составлять описательные рассказы, придумывать сказки;</w:t>
      </w:r>
    </w:p>
    <w:p w14:paraId="74F195FC" w14:textId="77777777" w:rsidR="007F0CAD" w:rsidRPr="005A5A9A" w:rsidRDefault="007F0CAD" w:rsidP="006A2007">
      <w:pPr>
        <w:spacing w:after="0" w:line="240" w:lineRule="auto"/>
        <w:ind w:firstLine="360"/>
        <w:rPr>
          <w:rFonts w:ascii="Times New Roman" w:eastAsia="Times New Roman" w:hAnsi="Times New Roman" w:cs="Times New Roman"/>
          <w:color w:val="111111"/>
          <w:sz w:val="28"/>
          <w:szCs w:val="28"/>
          <w:lang w:eastAsia="ru-RU"/>
        </w:rPr>
      </w:pPr>
      <w:r w:rsidRPr="005A5A9A">
        <w:rPr>
          <w:rFonts w:ascii="Times New Roman" w:eastAsia="Times New Roman" w:hAnsi="Times New Roman" w:cs="Times New Roman"/>
          <w:color w:val="111111"/>
          <w:sz w:val="28"/>
          <w:szCs w:val="28"/>
          <w:lang w:eastAsia="ru-RU"/>
        </w:rPr>
        <w:t>• Развивать творческие способности детей;</w:t>
      </w:r>
    </w:p>
    <w:p w14:paraId="7313D204" w14:textId="77777777" w:rsidR="007F0CAD" w:rsidRPr="005A5A9A" w:rsidRDefault="007F0CAD" w:rsidP="006A2007">
      <w:pPr>
        <w:spacing w:after="0" w:line="240" w:lineRule="auto"/>
        <w:ind w:firstLine="360"/>
        <w:rPr>
          <w:rFonts w:ascii="Times New Roman" w:eastAsia="Times New Roman" w:hAnsi="Times New Roman" w:cs="Times New Roman"/>
          <w:color w:val="111111"/>
          <w:sz w:val="28"/>
          <w:szCs w:val="28"/>
          <w:lang w:eastAsia="ru-RU"/>
        </w:rPr>
      </w:pPr>
      <w:r w:rsidRPr="005A5A9A">
        <w:rPr>
          <w:rFonts w:ascii="Times New Roman" w:eastAsia="Times New Roman" w:hAnsi="Times New Roman" w:cs="Times New Roman"/>
          <w:color w:val="111111"/>
          <w:sz w:val="28"/>
          <w:szCs w:val="28"/>
          <w:lang w:eastAsia="ru-RU"/>
        </w:rPr>
        <w:t>• Развивать связную монологическую речь старших дошкольников через интеграцию речевых задач, охватывающих разные стороны речевого развития: связную речь, словарь, грамматику, звуковую культуру речи, через разнообразные формы организации занятий;</w:t>
      </w:r>
    </w:p>
    <w:p w14:paraId="5A6CCBD4" w14:textId="77777777" w:rsidR="007F0CAD" w:rsidRPr="005A5A9A" w:rsidRDefault="007F0CAD" w:rsidP="006A2007">
      <w:pPr>
        <w:spacing w:after="0" w:line="240" w:lineRule="auto"/>
        <w:ind w:firstLine="360"/>
        <w:rPr>
          <w:rFonts w:ascii="Times New Roman" w:eastAsia="Times New Roman" w:hAnsi="Times New Roman" w:cs="Times New Roman"/>
          <w:color w:val="111111"/>
          <w:sz w:val="28"/>
          <w:szCs w:val="28"/>
          <w:lang w:eastAsia="ru-RU"/>
        </w:rPr>
      </w:pPr>
      <w:r w:rsidRPr="005A5A9A">
        <w:rPr>
          <w:rFonts w:ascii="Times New Roman" w:eastAsia="Times New Roman" w:hAnsi="Times New Roman" w:cs="Times New Roman"/>
          <w:color w:val="111111"/>
          <w:sz w:val="28"/>
          <w:szCs w:val="28"/>
          <w:lang w:eastAsia="ru-RU"/>
        </w:rPr>
        <w:t xml:space="preserve">• Создать условия для активной речевой и творческой деятельности детей, упражнять в умении использовать в речи самые разнообразные выразительные средства. </w:t>
      </w:r>
    </w:p>
    <w:p w14:paraId="1AD45EE8" w14:textId="77777777" w:rsidR="007F0CAD" w:rsidRPr="005A5A9A" w:rsidRDefault="007F0CAD" w:rsidP="006A2007">
      <w:pPr>
        <w:spacing w:after="0" w:line="240" w:lineRule="auto"/>
        <w:ind w:firstLine="360"/>
        <w:rPr>
          <w:rFonts w:ascii="Times New Roman" w:eastAsia="Times New Roman" w:hAnsi="Times New Roman" w:cs="Times New Roman"/>
          <w:color w:val="111111"/>
          <w:sz w:val="28"/>
          <w:szCs w:val="28"/>
          <w:lang w:eastAsia="ru-RU"/>
        </w:rPr>
      </w:pPr>
      <w:r w:rsidRPr="005A5A9A">
        <w:rPr>
          <w:rFonts w:ascii="Times New Roman" w:eastAsia="Times New Roman" w:hAnsi="Times New Roman" w:cs="Times New Roman"/>
          <w:color w:val="111111"/>
          <w:sz w:val="28"/>
          <w:szCs w:val="28"/>
          <w:lang w:eastAsia="ru-RU"/>
        </w:rPr>
        <w:t>Задачи</w:t>
      </w:r>
      <w:r w:rsidR="00095A78" w:rsidRPr="005A5A9A">
        <w:rPr>
          <w:rFonts w:ascii="Times New Roman" w:eastAsia="Times New Roman" w:hAnsi="Times New Roman" w:cs="Times New Roman"/>
          <w:color w:val="111111"/>
          <w:sz w:val="28"/>
          <w:szCs w:val="28"/>
          <w:lang w:eastAsia="ru-RU"/>
        </w:rPr>
        <w:t>:</w:t>
      </w:r>
      <w:r w:rsidRPr="005A5A9A">
        <w:rPr>
          <w:rFonts w:ascii="Times New Roman" w:eastAsia="Times New Roman" w:hAnsi="Times New Roman" w:cs="Times New Roman"/>
          <w:color w:val="111111"/>
          <w:sz w:val="28"/>
          <w:szCs w:val="28"/>
          <w:lang w:eastAsia="ru-RU"/>
        </w:rPr>
        <w:t xml:space="preserve"> Знакомить с жанровыми особенностями сказок, малых фольклорных форм, с принципами композиции;</w:t>
      </w:r>
    </w:p>
    <w:p w14:paraId="6049AA6B" w14:textId="77777777" w:rsidR="007F0CAD" w:rsidRPr="005A5A9A" w:rsidRDefault="007F0CAD" w:rsidP="006A2007">
      <w:pPr>
        <w:spacing w:after="0" w:line="240" w:lineRule="auto"/>
        <w:ind w:firstLine="360"/>
        <w:rPr>
          <w:rFonts w:ascii="Times New Roman" w:eastAsia="Times New Roman" w:hAnsi="Times New Roman" w:cs="Times New Roman"/>
          <w:color w:val="111111"/>
          <w:sz w:val="28"/>
          <w:szCs w:val="28"/>
          <w:lang w:eastAsia="ru-RU"/>
        </w:rPr>
      </w:pPr>
      <w:r w:rsidRPr="005A5A9A">
        <w:rPr>
          <w:rFonts w:ascii="Times New Roman" w:eastAsia="Times New Roman" w:hAnsi="Times New Roman" w:cs="Times New Roman"/>
          <w:color w:val="111111"/>
          <w:sz w:val="28"/>
          <w:szCs w:val="28"/>
          <w:lang w:eastAsia="ru-RU"/>
        </w:rPr>
        <w:t>• Расширение словарного запаса;</w:t>
      </w:r>
    </w:p>
    <w:p w14:paraId="051BB74C" w14:textId="77777777" w:rsidR="007F0CAD" w:rsidRPr="005A5A9A" w:rsidRDefault="007F0CAD" w:rsidP="006A2007">
      <w:pPr>
        <w:spacing w:after="0" w:line="240" w:lineRule="auto"/>
        <w:ind w:firstLine="360"/>
        <w:rPr>
          <w:rFonts w:ascii="Times New Roman" w:eastAsia="Times New Roman" w:hAnsi="Times New Roman" w:cs="Times New Roman"/>
          <w:color w:val="111111"/>
          <w:sz w:val="28"/>
          <w:szCs w:val="28"/>
          <w:lang w:eastAsia="ru-RU"/>
        </w:rPr>
      </w:pPr>
      <w:r w:rsidRPr="005A5A9A">
        <w:rPr>
          <w:rFonts w:ascii="Times New Roman" w:eastAsia="Times New Roman" w:hAnsi="Times New Roman" w:cs="Times New Roman"/>
          <w:color w:val="111111"/>
          <w:sz w:val="28"/>
          <w:szCs w:val="28"/>
          <w:lang w:eastAsia="ru-RU"/>
        </w:rPr>
        <w:t>• Развитие связной речи;</w:t>
      </w:r>
    </w:p>
    <w:p w14:paraId="13538BB8" w14:textId="77777777" w:rsidR="007F0CAD" w:rsidRPr="005A5A9A" w:rsidRDefault="007F0CAD" w:rsidP="006A2007">
      <w:pPr>
        <w:spacing w:after="0" w:line="240" w:lineRule="auto"/>
        <w:ind w:firstLine="360"/>
        <w:rPr>
          <w:rFonts w:ascii="Times New Roman" w:eastAsia="Times New Roman" w:hAnsi="Times New Roman" w:cs="Times New Roman"/>
          <w:color w:val="111111"/>
          <w:sz w:val="28"/>
          <w:szCs w:val="28"/>
          <w:lang w:eastAsia="ru-RU"/>
        </w:rPr>
      </w:pPr>
      <w:r w:rsidRPr="005A5A9A">
        <w:rPr>
          <w:rFonts w:ascii="Times New Roman" w:eastAsia="Times New Roman" w:hAnsi="Times New Roman" w:cs="Times New Roman"/>
          <w:color w:val="111111"/>
          <w:sz w:val="28"/>
          <w:szCs w:val="28"/>
          <w:lang w:eastAsia="ru-RU"/>
        </w:rPr>
        <w:t>• Формирование грамматического строя речи;</w:t>
      </w:r>
    </w:p>
    <w:p w14:paraId="0723D2A9" w14:textId="77777777" w:rsidR="007F0CAD" w:rsidRPr="005A5A9A" w:rsidRDefault="007F0CAD" w:rsidP="006A2007">
      <w:pPr>
        <w:spacing w:after="0" w:line="240" w:lineRule="auto"/>
        <w:ind w:firstLine="360"/>
        <w:rPr>
          <w:rFonts w:ascii="Times New Roman" w:eastAsia="Times New Roman" w:hAnsi="Times New Roman" w:cs="Times New Roman"/>
          <w:color w:val="111111"/>
          <w:sz w:val="28"/>
          <w:szCs w:val="28"/>
          <w:lang w:eastAsia="ru-RU"/>
        </w:rPr>
      </w:pPr>
      <w:r w:rsidRPr="005A5A9A">
        <w:rPr>
          <w:rFonts w:ascii="Times New Roman" w:eastAsia="Times New Roman" w:hAnsi="Times New Roman" w:cs="Times New Roman"/>
          <w:color w:val="111111"/>
          <w:sz w:val="28"/>
          <w:szCs w:val="28"/>
          <w:lang w:eastAsia="ru-RU"/>
        </w:rPr>
        <w:t>• Учить самостоятельно начинать и заканчивать рассказ;</w:t>
      </w:r>
    </w:p>
    <w:p w14:paraId="04555572" w14:textId="77777777" w:rsidR="007F0CAD" w:rsidRPr="005A5A9A" w:rsidRDefault="007F0CAD" w:rsidP="006A2007">
      <w:pPr>
        <w:spacing w:after="0" w:line="240" w:lineRule="auto"/>
        <w:ind w:firstLine="360"/>
        <w:rPr>
          <w:rFonts w:ascii="Times New Roman" w:eastAsia="Times New Roman" w:hAnsi="Times New Roman" w:cs="Times New Roman"/>
          <w:color w:val="111111"/>
          <w:sz w:val="28"/>
          <w:szCs w:val="28"/>
          <w:lang w:eastAsia="ru-RU"/>
        </w:rPr>
      </w:pPr>
      <w:r w:rsidRPr="005A5A9A">
        <w:rPr>
          <w:rFonts w:ascii="Times New Roman" w:eastAsia="Times New Roman" w:hAnsi="Times New Roman" w:cs="Times New Roman"/>
          <w:color w:val="111111"/>
          <w:sz w:val="28"/>
          <w:szCs w:val="28"/>
          <w:lang w:eastAsia="ru-RU"/>
        </w:rPr>
        <w:t>• Учить детей составлять рассказ, сравнивая объекты, точно обозначая словом характерные черты;</w:t>
      </w:r>
    </w:p>
    <w:p w14:paraId="58BBA4CB" w14:textId="77777777" w:rsidR="007F0CAD" w:rsidRPr="005A5A9A" w:rsidRDefault="007F0CAD" w:rsidP="006A2007">
      <w:pPr>
        <w:spacing w:after="0" w:line="240" w:lineRule="auto"/>
        <w:ind w:firstLine="360"/>
        <w:rPr>
          <w:rFonts w:ascii="Times New Roman" w:eastAsia="Times New Roman" w:hAnsi="Times New Roman" w:cs="Times New Roman"/>
          <w:color w:val="111111"/>
          <w:sz w:val="28"/>
          <w:szCs w:val="28"/>
          <w:lang w:eastAsia="ru-RU"/>
        </w:rPr>
      </w:pPr>
      <w:r w:rsidRPr="005A5A9A">
        <w:rPr>
          <w:rFonts w:ascii="Times New Roman" w:eastAsia="Times New Roman" w:hAnsi="Times New Roman" w:cs="Times New Roman"/>
          <w:color w:val="111111"/>
          <w:sz w:val="28"/>
          <w:szCs w:val="28"/>
          <w:lang w:eastAsia="ru-RU"/>
        </w:rPr>
        <w:t>• Учить детей подбирать к предмету слова – эпитеты, характеризующие предмет и отображающие субъективное отношение ребенка к нему;</w:t>
      </w:r>
    </w:p>
    <w:p w14:paraId="31ADEA4C" w14:textId="77777777" w:rsidR="007F0CAD" w:rsidRPr="005A5A9A" w:rsidRDefault="007F0CAD" w:rsidP="006A2007">
      <w:pPr>
        <w:spacing w:after="0" w:line="240" w:lineRule="auto"/>
        <w:ind w:firstLine="360"/>
        <w:rPr>
          <w:rFonts w:ascii="Times New Roman" w:eastAsia="Times New Roman" w:hAnsi="Times New Roman" w:cs="Times New Roman"/>
          <w:color w:val="111111"/>
          <w:sz w:val="28"/>
          <w:szCs w:val="28"/>
          <w:lang w:eastAsia="ru-RU"/>
        </w:rPr>
      </w:pPr>
      <w:r w:rsidRPr="005A5A9A">
        <w:rPr>
          <w:rFonts w:ascii="Times New Roman" w:eastAsia="Times New Roman" w:hAnsi="Times New Roman" w:cs="Times New Roman"/>
          <w:color w:val="111111"/>
          <w:sz w:val="28"/>
          <w:szCs w:val="28"/>
          <w:lang w:eastAsia="ru-RU"/>
        </w:rPr>
        <w:t>• Учить придумывать рассказ по предложенной теме, не отступая от темы, не повторяя сюжетов товарищей;</w:t>
      </w:r>
    </w:p>
    <w:p w14:paraId="78022452" w14:textId="77777777" w:rsidR="007F0CAD" w:rsidRPr="005A5A9A" w:rsidRDefault="007F0CAD" w:rsidP="006A2007">
      <w:pPr>
        <w:spacing w:after="0" w:line="240" w:lineRule="auto"/>
        <w:ind w:firstLine="360"/>
        <w:rPr>
          <w:rFonts w:ascii="Times New Roman" w:eastAsia="Times New Roman" w:hAnsi="Times New Roman" w:cs="Times New Roman"/>
          <w:color w:val="111111"/>
          <w:sz w:val="28"/>
          <w:szCs w:val="28"/>
          <w:lang w:eastAsia="ru-RU"/>
        </w:rPr>
      </w:pPr>
      <w:r w:rsidRPr="005A5A9A">
        <w:rPr>
          <w:rFonts w:ascii="Times New Roman" w:eastAsia="Times New Roman" w:hAnsi="Times New Roman" w:cs="Times New Roman"/>
          <w:color w:val="111111"/>
          <w:sz w:val="28"/>
          <w:szCs w:val="28"/>
          <w:lang w:eastAsia="ru-RU"/>
        </w:rPr>
        <w:t xml:space="preserve">• Учить составлять рассказ без </w:t>
      </w:r>
      <w:proofErr w:type="spellStart"/>
      <w:r w:rsidRPr="005A5A9A">
        <w:rPr>
          <w:rFonts w:ascii="Times New Roman" w:eastAsia="Times New Roman" w:hAnsi="Times New Roman" w:cs="Times New Roman"/>
          <w:color w:val="111111"/>
          <w:sz w:val="28"/>
          <w:szCs w:val="28"/>
          <w:lang w:eastAsia="ru-RU"/>
        </w:rPr>
        <w:t>мнемотаблицы</w:t>
      </w:r>
      <w:proofErr w:type="spellEnd"/>
      <w:r w:rsidRPr="005A5A9A">
        <w:rPr>
          <w:rFonts w:ascii="Times New Roman" w:eastAsia="Times New Roman" w:hAnsi="Times New Roman" w:cs="Times New Roman"/>
          <w:color w:val="111111"/>
          <w:sz w:val="28"/>
          <w:szCs w:val="28"/>
          <w:lang w:eastAsia="ru-RU"/>
        </w:rPr>
        <w:t>;</w:t>
      </w:r>
    </w:p>
    <w:p w14:paraId="05385F45" w14:textId="77777777" w:rsidR="007F0CAD" w:rsidRPr="005A5A9A" w:rsidRDefault="007F0CAD" w:rsidP="006A2007">
      <w:pPr>
        <w:spacing w:after="0" w:line="240" w:lineRule="auto"/>
        <w:ind w:firstLine="360"/>
        <w:rPr>
          <w:rFonts w:ascii="Times New Roman" w:eastAsia="Times New Roman" w:hAnsi="Times New Roman" w:cs="Times New Roman"/>
          <w:color w:val="111111"/>
          <w:sz w:val="28"/>
          <w:szCs w:val="28"/>
          <w:lang w:eastAsia="ru-RU"/>
        </w:rPr>
      </w:pPr>
      <w:r w:rsidRPr="005A5A9A">
        <w:rPr>
          <w:rFonts w:ascii="Times New Roman" w:eastAsia="Times New Roman" w:hAnsi="Times New Roman" w:cs="Times New Roman"/>
          <w:color w:val="111111"/>
          <w:sz w:val="28"/>
          <w:szCs w:val="28"/>
          <w:lang w:eastAsia="ru-RU"/>
        </w:rPr>
        <w:t>• Учить составлять рассказ без опоры на наглядность;</w:t>
      </w:r>
    </w:p>
    <w:p w14:paraId="5EAB88BF" w14:textId="77777777" w:rsidR="007F0CAD" w:rsidRPr="005A5A9A" w:rsidRDefault="007F0CAD" w:rsidP="006A2007">
      <w:pPr>
        <w:spacing w:after="0" w:line="240" w:lineRule="auto"/>
        <w:ind w:firstLine="360"/>
        <w:rPr>
          <w:rFonts w:ascii="Times New Roman" w:eastAsia="Times New Roman" w:hAnsi="Times New Roman" w:cs="Times New Roman"/>
          <w:color w:val="111111"/>
          <w:sz w:val="28"/>
          <w:szCs w:val="28"/>
          <w:lang w:eastAsia="ru-RU"/>
        </w:rPr>
      </w:pPr>
      <w:r w:rsidRPr="005A5A9A">
        <w:rPr>
          <w:rFonts w:ascii="Times New Roman" w:eastAsia="Times New Roman" w:hAnsi="Times New Roman" w:cs="Times New Roman"/>
          <w:color w:val="111111"/>
          <w:sz w:val="28"/>
          <w:szCs w:val="28"/>
          <w:lang w:eastAsia="ru-RU"/>
        </w:rPr>
        <w:t>• Способствовать возникновению интереса к языковым средствам выразительности;</w:t>
      </w:r>
    </w:p>
    <w:p w14:paraId="75A9E771" w14:textId="77777777" w:rsidR="007F0CAD" w:rsidRPr="005A5A9A" w:rsidRDefault="007F0CAD" w:rsidP="006A2007">
      <w:pPr>
        <w:spacing w:after="0" w:line="240" w:lineRule="auto"/>
        <w:ind w:firstLine="360"/>
        <w:rPr>
          <w:rFonts w:ascii="Times New Roman" w:eastAsia="Times New Roman" w:hAnsi="Times New Roman" w:cs="Times New Roman"/>
          <w:color w:val="111111"/>
          <w:sz w:val="28"/>
          <w:szCs w:val="28"/>
          <w:lang w:eastAsia="ru-RU"/>
        </w:rPr>
      </w:pPr>
      <w:r w:rsidRPr="005A5A9A">
        <w:rPr>
          <w:rFonts w:ascii="Times New Roman" w:eastAsia="Times New Roman" w:hAnsi="Times New Roman" w:cs="Times New Roman"/>
          <w:color w:val="111111"/>
          <w:sz w:val="28"/>
          <w:szCs w:val="28"/>
          <w:lang w:eastAsia="ru-RU"/>
        </w:rPr>
        <w:t>• Учить соотносить тему и название литературных произведений;</w:t>
      </w:r>
    </w:p>
    <w:p w14:paraId="1220D503" w14:textId="77777777" w:rsidR="007F0CAD" w:rsidRPr="005A5A9A" w:rsidRDefault="007F0CAD" w:rsidP="006A2007">
      <w:pPr>
        <w:spacing w:after="0" w:line="240" w:lineRule="auto"/>
        <w:ind w:firstLine="360"/>
        <w:rPr>
          <w:rFonts w:ascii="Times New Roman" w:eastAsia="Times New Roman" w:hAnsi="Times New Roman" w:cs="Times New Roman"/>
          <w:color w:val="111111"/>
          <w:sz w:val="28"/>
          <w:szCs w:val="28"/>
          <w:lang w:eastAsia="ru-RU"/>
        </w:rPr>
      </w:pPr>
      <w:r w:rsidRPr="005A5A9A">
        <w:rPr>
          <w:rFonts w:ascii="Times New Roman" w:eastAsia="Times New Roman" w:hAnsi="Times New Roman" w:cs="Times New Roman"/>
          <w:color w:val="111111"/>
          <w:sz w:val="28"/>
          <w:szCs w:val="28"/>
          <w:lang w:eastAsia="ru-RU"/>
        </w:rPr>
        <w:t>• Использовать средства лексической выразительности при создании связных высказываний;</w:t>
      </w:r>
    </w:p>
    <w:p w14:paraId="10988A6B" w14:textId="77777777" w:rsidR="007F0CAD" w:rsidRPr="005A5A9A" w:rsidRDefault="007F0CAD" w:rsidP="006A2007">
      <w:pPr>
        <w:spacing w:after="0" w:line="240" w:lineRule="auto"/>
        <w:ind w:firstLine="360"/>
        <w:rPr>
          <w:rFonts w:ascii="Times New Roman" w:eastAsia="Times New Roman" w:hAnsi="Times New Roman" w:cs="Times New Roman"/>
          <w:color w:val="111111"/>
          <w:sz w:val="28"/>
          <w:szCs w:val="28"/>
          <w:lang w:eastAsia="ru-RU"/>
        </w:rPr>
      </w:pPr>
      <w:r w:rsidRPr="005A5A9A">
        <w:rPr>
          <w:rFonts w:ascii="Times New Roman" w:eastAsia="Times New Roman" w:hAnsi="Times New Roman" w:cs="Times New Roman"/>
          <w:color w:val="111111"/>
          <w:sz w:val="28"/>
          <w:szCs w:val="28"/>
          <w:lang w:eastAsia="ru-RU"/>
        </w:rPr>
        <w:t>• Учить придумывать сказки с использованием традиционных приемов повествования;</w:t>
      </w:r>
    </w:p>
    <w:p w14:paraId="4702D26F" w14:textId="77777777" w:rsidR="007F0CAD" w:rsidRPr="005A5A9A" w:rsidRDefault="007F0CAD" w:rsidP="006A2007">
      <w:pPr>
        <w:spacing w:after="0" w:line="240" w:lineRule="auto"/>
        <w:ind w:firstLine="360"/>
        <w:rPr>
          <w:rFonts w:ascii="Times New Roman" w:eastAsia="Times New Roman" w:hAnsi="Times New Roman" w:cs="Times New Roman"/>
          <w:color w:val="111111"/>
          <w:sz w:val="28"/>
          <w:szCs w:val="28"/>
          <w:lang w:eastAsia="ru-RU"/>
        </w:rPr>
      </w:pPr>
      <w:r w:rsidRPr="005A5A9A">
        <w:rPr>
          <w:rFonts w:ascii="Times New Roman" w:eastAsia="Times New Roman" w:hAnsi="Times New Roman" w:cs="Times New Roman"/>
          <w:color w:val="111111"/>
          <w:sz w:val="28"/>
          <w:szCs w:val="28"/>
          <w:lang w:eastAsia="ru-RU"/>
        </w:rPr>
        <w:lastRenderedPageBreak/>
        <w:t>• Формировать навыки самостоятельного творческого рассказывания.</w:t>
      </w:r>
    </w:p>
    <w:p w14:paraId="524FC291" w14:textId="77777777" w:rsidR="007F0CAD" w:rsidRPr="005A5A9A" w:rsidRDefault="007F0CAD" w:rsidP="006A2007">
      <w:pPr>
        <w:spacing w:after="0" w:line="240" w:lineRule="auto"/>
        <w:ind w:firstLine="360"/>
        <w:rPr>
          <w:rFonts w:ascii="Times New Roman" w:eastAsia="Times New Roman" w:hAnsi="Times New Roman" w:cs="Times New Roman"/>
          <w:color w:val="111111"/>
          <w:sz w:val="28"/>
          <w:szCs w:val="28"/>
          <w:lang w:eastAsia="ru-RU"/>
        </w:rPr>
      </w:pPr>
      <w:r w:rsidRPr="005A5A9A">
        <w:rPr>
          <w:rFonts w:ascii="Times New Roman" w:eastAsia="Times New Roman" w:hAnsi="Times New Roman" w:cs="Times New Roman"/>
          <w:color w:val="111111"/>
          <w:sz w:val="28"/>
          <w:szCs w:val="28"/>
          <w:lang w:eastAsia="ru-RU"/>
        </w:rPr>
        <w:t>Развивающая среда Наглядный и демонстрационный материал, мини – библиотека в группе для детей.</w:t>
      </w:r>
    </w:p>
    <w:p w14:paraId="58E81123" w14:textId="77777777" w:rsidR="007F0CAD" w:rsidRPr="005A5A9A" w:rsidRDefault="007F0CAD" w:rsidP="006A2007">
      <w:pPr>
        <w:spacing w:after="0" w:line="240" w:lineRule="auto"/>
        <w:ind w:firstLine="360"/>
        <w:rPr>
          <w:rFonts w:ascii="Times New Roman" w:eastAsia="Times New Roman" w:hAnsi="Times New Roman" w:cs="Times New Roman"/>
          <w:color w:val="111111"/>
          <w:sz w:val="28"/>
          <w:szCs w:val="28"/>
          <w:lang w:eastAsia="ru-RU"/>
        </w:rPr>
      </w:pPr>
      <w:r w:rsidRPr="005A5A9A">
        <w:rPr>
          <w:rFonts w:ascii="Times New Roman" w:eastAsia="Times New Roman" w:hAnsi="Times New Roman" w:cs="Times New Roman"/>
          <w:color w:val="111111"/>
          <w:sz w:val="28"/>
          <w:szCs w:val="28"/>
          <w:lang w:eastAsia="ru-RU"/>
        </w:rPr>
        <w:t>• «Развитие речи» О. С. Ушакова. «Расскажи мне сказку».</w:t>
      </w:r>
    </w:p>
    <w:p w14:paraId="59E64B19" w14:textId="77777777" w:rsidR="007F0CAD" w:rsidRPr="005A5A9A" w:rsidRDefault="007F0CAD" w:rsidP="006A2007">
      <w:pPr>
        <w:spacing w:after="0" w:line="240" w:lineRule="auto"/>
        <w:ind w:firstLine="360"/>
        <w:rPr>
          <w:rFonts w:ascii="Times New Roman" w:eastAsia="Times New Roman" w:hAnsi="Times New Roman" w:cs="Times New Roman"/>
          <w:color w:val="111111"/>
          <w:sz w:val="28"/>
          <w:szCs w:val="28"/>
          <w:lang w:eastAsia="ru-RU"/>
        </w:rPr>
      </w:pPr>
      <w:r w:rsidRPr="005A5A9A">
        <w:rPr>
          <w:rFonts w:ascii="Times New Roman" w:eastAsia="Times New Roman" w:hAnsi="Times New Roman" w:cs="Times New Roman"/>
          <w:color w:val="111111"/>
          <w:sz w:val="28"/>
          <w:szCs w:val="28"/>
          <w:lang w:eastAsia="ru-RU"/>
        </w:rPr>
        <w:t>• Энциклопедии: «Обучение и развитие дошкольника», «Читаю слова и предложения», «Антология детской литературы» и д. р.</w:t>
      </w:r>
    </w:p>
    <w:p w14:paraId="72DBE0AF" w14:textId="77777777" w:rsidR="007F0CAD" w:rsidRPr="005A5A9A" w:rsidRDefault="007F0CAD" w:rsidP="006A2007">
      <w:pPr>
        <w:spacing w:after="0" w:line="240" w:lineRule="auto"/>
        <w:ind w:firstLine="360"/>
        <w:rPr>
          <w:rFonts w:ascii="Times New Roman" w:eastAsia="Times New Roman" w:hAnsi="Times New Roman" w:cs="Times New Roman"/>
          <w:color w:val="111111"/>
          <w:sz w:val="28"/>
          <w:szCs w:val="28"/>
          <w:lang w:eastAsia="ru-RU"/>
        </w:rPr>
      </w:pPr>
      <w:r w:rsidRPr="005A5A9A">
        <w:rPr>
          <w:rFonts w:ascii="Times New Roman" w:eastAsia="Times New Roman" w:hAnsi="Times New Roman" w:cs="Times New Roman"/>
          <w:color w:val="111111"/>
          <w:sz w:val="28"/>
          <w:szCs w:val="28"/>
          <w:lang w:eastAsia="ru-RU"/>
        </w:rPr>
        <w:t>• Виктор Чижиков «Наше Вам с кисточкой!»;</w:t>
      </w:r>
    </w:p>
    <w:p w14:paraId="78479B46" w14:textId="77777777" w:rsidR="007F0CAD" w:rsidRPr="005A5A9A" w:rsidRDefault="007F0CAD" w:rsidP="006A2007">
      <w:pPr>
        <w:spacing w:after="0" w:line="240" w:lineRule="auto"/>
        <w:ind w:firstLine="360"/>
        <w:rPr>
          <w:rFonts w:ascii="Times New Roman" w:eastAsia="Times New Roman" w:hAnsi="Times New Roman" w:cs="Times New Roman"/>
          <w:color w:val="111111"/>
          <w:sz w:val="28"/>
          <w:szCs w:val="28"/>
          <w:lang w:eastAsia="ru-RU"/>
        </w:rPr>
      </w:pPr>
      <w:r w:rsidRPr="005A5A9A">
        <w:rPr>
          <w:rFonts w:ascii="Times New Roman" w:eastAsia="Times New Roman" w:hAnsi="Times New Roman" w:cs="Times New Roman"/>
          <w:color w:val="111111"/>
          <w:sz w:val="28"/>
          <w:szCs w:val="28"/>
          <w:lang w:eastAsia="ru-RU"/>
        </w:rPr>
        <w:t>• Сказки: «Теремок», «Зимовье», «</w:t>
      </w:r>
      <w:proofErr w:type="spellStart"/>
      <w:r w:rsidRPr="005A5A9A">
        <w:rPr>
          <w:rFonts w:ascii="Times New Roman" w:eastAsia="Times New Roman" w:hAnsi="Times New Roman" w:cs="Times New Roman"/>
          <w:color w:val="111111"/>
          <w:sz w:val="28"/>
          <w:szCs w:val="28"/>
          <w:lang w:eastAsia="ru-RU"/>
        </w:rPr>
        <w:t>Заюшкина</w:t>
      </w:r>
      <w:proofErr w:type="spellEnd"/>
      <w:r w:rsidRPr="005A5A9A">
        <w:rPr>
          <w:rFonts w:ascii="Times New Roman" w:eastAsia="Times New Roman" w:hAnsi="Times New Roman" w:cs="Times New Roman"/>
          <w:color w:val="111111"/>
          <w:sz w:val="28"/>
          <w:szCs w:val="28"/>
          <w:lang w:eastAsia="ru-RU"/>
        </w:rPr>
        <w:t xml:space="preserve"> избушка», сборник «Русские сказки», «Цветик - семицветик», «Дудочка и кувшинчик», «</w:t>
      </w:r>
      <w:proofErr w:type="spellStart"/>
      <w:r w:rsidRPr="005A5A9A">
        <w:rPr>
          <w:rFonts w:ascii="Times New Roman" w:eastAsia="Times New Roman" w:hAnsi="Times New Roman" w:cs="Times New Roman"/>
          <w:color w:val="111111"/>
          <w:sz w:val="28"/>
          <w:szCs w:val="28"/>
          <w:lang w:eastAsia="ru-RU"/>
        </w:rPr>
        <w:t>Крупеничка</w:t>
      </w:r>
      <w:proofErr w:type="spellEnd"/>
      <w:r w:rsidRPr="005A5A9A">
        <w:rPr>
          <w:rFonts w:ascii="Times New Roman" w:eastAsia="Times New Roman" w:hAnsi="Times New Roman" w:cs="Times New Roman"/>
          <w:color w:val="111111"/>
          <w:sz w:val="28"/>
          <w:szCs w:val="28"/>
          <w:lang w:eastAsia="ru-RU"/>
        </w:rPr>
        <w:t>», «Сиротка», «Синичкин календарь», «</w:t>
      </w:r>
      <w:proofErr w:type="spellStart"/>
      <w:r w:rsidRPr="005A5A9A">
        <w:rPr>
          <w:rFonts w:ascii="Times New Roman" w:eastAsia="Times New Roman" w:hAnsi="Times New Roman" w:cs="Times New Roman"/>
          <w:color w:val="111111"/>
          <w:sz w:val="28"/>
          <w:szCs w:val="28"/>
          <w:lang w:eastAsia="ru-RU"/>
        </w:rPr>
        <w:t>Серебрянное</w:t>
      </w:r>
      <w:proofErr w:type="spellEnd"/>
      <w:r w:rsidRPr="005A5A9A">
        <w:rPr>
          <w:rFonts w:ascii="Times New Roman" w:eastAsia="Times New Roman" w:hAnsi="Times New Roman" w:cs="Times New Roman"/>
          <w:color w:val="111111"/>
          <w:sz w:val="28"/>
          <w:szCs w:val="28"/>
          <w:lang w:eastAsia="ru-RU"/>
        </w:rPr>
        <w:t xml:space="preserve"> копытце», «Сказка о Золотом Петушке», «Сказки», «Сказка о царе Салтане», «Отшельник и Роза», Детям на потеху «Русские народные песни, пословицы, загадки», «Лев и собачка», «Дружок», «Поход», «Друг детства», «Про тигра», «Акула», «Как птицы и звери к зиме готовятся», «Зеленый шум», «Весенняя гроза», «Дедушка Мазай и зайцы», «Корзинка», «Багаж», «Про все на свете», «Вовка добрая душа», «Бременские музыканты», «ПЫХ», «Царевна лягушка», «По Щучьему веленью», «Гуси – лебеди», «Сестрица Аленушка и Братец Иванушка», «Девушка – лягушка», «Как коза избушку построила» «Лесной хозяин», «Голоса весеннего леса», «Как птицы спасли старый дуб», «Колокольчики мои», «Маленький Мук», «Орлик».</w:t>
      </w:r>
    </w:p>
    <w:p w14:paraId="6E1CB673" w14:textId="77777777" w:rsidR="007F0CAD" w:rsidRPr="005A5A9A" w:rsidRDefault="007F0CAD" w:rsidP="006A2007">
      <w:pPr>
        <w:spacing w:after="0" w:line="240" w:lineRule="auto"/>
        <w:ind w:firstLine="360"/>
        <w:rPr>
          <w:rFonts w:ascii="Times New Roman" w:eastAsia="Times New Roman" w:hAnsi="Times New Roman" w:cs="Times New Roman"/>
          <w:color w:val="111111"/>
          <w:sz w:val="28"/>
          <w:szCs w:val="28"/>
          <w:lang w:eastAsia="ru-RU"/>
        </w:rPr>
      </w:pPr>
      <w:r w:rsidRPr="005A5A9A">
        <w:rPr>
          <w:rFonts w:ascii="Times New Roman" w:eastAsia="Times New Roman" w:hAnsi="Times New Roman" w:cs="Times New Roman"/>
          <w:color w:val="111111"/>
          <w:sz w:val="28"/>
          <w:szCs w:val="28"/>
          <w:lang w:eastAsia="ru-RU"/>
        </w:rPr>
        <w:t xml:space="preserve">• Речевой уголок: Мои первые буквы; Слоги; Речевая игра «Аквариум», Игры в картинках; Речевой куб; Магнитная азбука; Набор букв; Звук в начале, в середине, в конце; Золотая рыбка; Слоги, слова; Подбери пару; Найди свою маму; Дидактические альбомы; Веселые буквы; Буквари; Хрестоматии; Гимнастика для языка. </w:t>
      </w:r>
    </w:p>
    <w:p w14:paraId="5E905AE1" w14:textId="77777777" w:rsidR="007F0CAD" w:rsidRPr="005A5A9A" w:rsidRDefault="007F0CAD" w:rsidP="006A2007">
      <w:pPr>
        <w:spacing w:after="0" w:line="240" w:lineRule="auto"/>
        <w:ind w:firstLine="360"/>
        <w:rPr>
          <w:rFonts w:ascii="Times New Roman" w:eastAsia="Times New Roman" w:hAnsi="Times New Roman" w:cs="Times New Roman"/>
          <w:color w:val="111111"/>
          <w:sz w:val="28"/>
          <w:szCs w:val="28"/>
          <w:lang w:eastAsia="ru-RU"/>
        </w:rPr>
      </w:pPr>
      <w:r w:rsidRPr="005A5A9A">
        <w:rPr>
          <w:rFonts w:ascii="Times New Roman" w:eastAsia="Times New Roman" w:hAnsi="Times New Roman" w:cs="Times New Roman"/>
          <w:color w:val="111111"/>
          <w:sz w:val="28"/>
          <w:szCs w:val="28"/>
          <w:lang w:eastAsia="ru-RU"/>
        </w:rPr>
        <w:t>Мероприятия • Экскурсии (детская библиотека);</w:t>
      </w:r>
    </w:p>
    <w:p w14:paraId="62FB4260" w14:textId="77777777" w:rsidR="007F0CAD" w:rsidRPr="005A5A9A" w:rsidRDefault="007F0CAD" w:rsidP="006A2007">
      <w:pPr>
        <w:spacing w:after="0" w:line="240" w:lineRule="auto"/>
        <w:ind w:firstLine="360"/>
        <w:rPr>
          <w:rFonts w:ascii="Times New Roman" w:eastAsia="Times New Roman" w:hAnsi="Times New Roman" w:cs="Times New Roman"/>
          <w:color w:val="111111"/>
          <w:sz w:val="28"/>
          <w:szCs w:val="28"/>
          <w:lang w:eastAsia="ru-RU"/>
        </w:rPr>
      </w:pPr>
      <w:r w:rsidRPr="005A5A9A">
        <w:rPr>
          <w:rFonts w:ascii="Times New Roman" w:eastAsia="Times New Roman" w:hAnsi="Times New Roman" w:cs="Times New Roman"/>
          <w:color w:val="111111"/>
          <w:sz w:val="28"/>
          <w:szCs w:val="28"/>
          <w:lang w:eastAsia="ru-RU"/>
        </w:rPr>
        <w:t xml:space="preserve">• Театрализованная деятельность, постановка сказки </w:t>
      </w:r>
    </w:p>
    <w:p w14:paraId="5C2E5881" w14:textId="77777777" w:rsidR="007F0CAD" w:rsidRPr="005A5A9A" w:rsidRDefault="007F0CAD" w:rsidP="006A2007">
      <w:pPr>
        <w:spacing w:after="0" w:line="240" w:lineRule="auto"/>
        <w:ind w:firstLine="360"/>
        <w:rPr>
          <w:rFonts w:ascii="Times New Roman" w:eastAsia="Times New Roman" w:hAnsi="Times New Roman" w:cs="Times New Roman"/>
          <w:color w:val="111111"/>
          <w:sz w:val="28"/>
          <w:szCs w:val="28"/>
          <w:lang w:eastAsia="ru-RU"/>
        </w:rPr>
      </w:pPr>
      <w:r w:rsidRPr="005A5A9A">
        <w:rPr>
          <w:rFonts w:ascii="Times New Roman" w:eastAsia="Times New Roman" w:hAnsi="Times New Roman" w:cs="Times New Roman"/>
          <w:color w:val="111111"/>
          <w:sz w:val="28"/>
          <w:szCs w:val="28"/>
          <w:lang w:eastAsia="ru-RU"/>
        </w:rPr>
        <w:t xml:space="preserve">«Под грибом» (совм. </w:t>
      </w:r>
      <w:proofErr w:type="spellStart"/>
      <w:r w:rsidRPr="005A5A9A">
        <w:rPr>
          <w:rFonts w:ascii="Times New Roman" w:eastAsia="Times New Roman" w:hAnsi="Times New Roman" w:cs="Times New Roman"/>
          <w:color w:val="111111"/>
          <w:sz w:val="28"/>
          <w:szCs w:val="28"/>
          <w:lang w:eastAsia="ru-RU"/>
        </w:rPr>
        <w:t>деят</w:t>
      </w:r>
      <w:proofErr w:type="spellEnd"/>
      <w:r w:rsidRPr="005A5A9A">
        <w:rPr>
          <w:rFonts w:ascii="Times New Roman" w:eastAsia="Times New Roman" w:hAnsi="Times New Roman" w:cs="Times New Roman"/>
          <w:color w:val="111111"/>
          <w:sz w:val="28"/>
          <w:szCs w:val="28"/>
          <w:lang w:eastAsia="ru-RU"/>
        </w:rPr>
        <w:t>. с муз. рук.);</w:t>
      </w:r>
    </w:p>
    <w:p w14:paraId="790641D3" w14:textId="77777777" w:rsidR="007F0CAD" w:rsidRPr="005A5A9A" w:rsidRDefault="007F0CAD" w:rsidP="006A2007">
      <w:pPr>
        <w:spacing w:after="0" w:line="240" w:lineRule="auto"/>
        <w:ind w:firstLine="360"/>
        <w:rPr>
          <w:rFonts w:ascii="Times New Roman" w:eastAsia="Times New Roman" w:hAnsi="Times New Roman" w:cs="Times New Roman"/>
          <w:color w:val="111111"/>
          <w:sz w:val="28"/>
          <w:szCs w:val="28"/>
          <w:lang w:eastAsia="ru-RU"/>
        </w:rPr>
      </w:pPr>
      <w:r w:rsidRPr="005A5A9A">
        <w:rPr>
          <w:rFonts w:ascii="Times New Roman" w:eastAsia="Times New Roman" w:hAnsi="Times New Roman" w:cs="Times New Roman"/>
          <w:color w:val="111111"/>
          <w:sz w:val="28"/>
          <w:szCs w:val="28"/>
          <w:lang w:eastAsia="ru-RU"/>
        </w:rPr>
        <w:t>• Совместная деятельность ребенка;</w:t>
      </w:r>
    </w:p>
    <w:p w14:paraId="00182A40" w14:textId="77777777" w:rsidR="007F0CAD" w:rsidRPr="005A5A9A" w:rsidRDefault="007F0CAD" w:rsidP="006A2007">
      <w:pPr>
        <w:spacing w:after="0" w:line="240" w:lineRule="auto"/>
        <w:ind w:firstLine="360"/>
        <w:rPr>
          <w:rFonts w:ascii="Times New Roman" w:eastAsia="Times New Roman" w:hAnsi="Times New Roman" w:cs="Times New Roman"/>
          <w:color w:val="111111"/>
          <w:sz w:val="28"/>
          <w:szCs w:val="28"/>
          <w:lang w:eastAsia="ru-RU"/>
        </w:rPr>
      </w:pPr>
      <w:r w:rsidRPr="005A5A9A">
        <w:rPr>
          <w:rFonts w:ascii="Times New Roman" w:eastAsia="Times New Roman" w:hAnsi="Times New Roman" w:cs="Times New Roman"/>
          <w:color w:val="111111"/>
          <w:sz w:val="28"/>
          <w:szCs w:val="28"/>
          <w:lang w:eastAsia="ru-RU"/>
        </w:rPr>
        <w:t>• Ознакомление с окружающим;</w:t>
      </w:r>
    </w:p>
    <w:p w14:paraId="3A19909F" w14:textId="77777777" w:rsidR="007F0CAD" w:rsidRPr="005A5A9A" w:rsidRDefault="007F0CAD" w:rsidP="006A2007">
      <w:pPr>
        <w:spacing w:after="0" w:line="240" w:lineRule="auto"/>
        <w:ind w:firstLine="360"/>
        <w:rPr>
          <w:rFonts w:ascii="Times New Roman" w:eastAsia="Times New Roman" w:hAnsi="Times New Roman" w:cs="Times New Roman"/>
          <w:color w:val="111111"/>
          <w:sz w:val="28"/>
          <w:szCs w:val="28"/>
          <w:lang w:eastAsia="ru-RU"/>
        </w:rPr>
      </w:pPr>
      <w:r w:rsidRPr="005A5A9A">
        <w:rPr>
          <w:rFonts w:ascii="Times New Roman" w:eastAsia="Times New Roman" w:hAnsi="Times New Roman" w:cs="Times New Roman"/>
          <w:color w:val="111111"/>
          <w:sz w:val="28"/>
          <w:szCs w:val="28"/>
          <w:lang w:eastAsia="ru-RU"/>
        </w:rPr>
        <w:t>• Развитие речи;</w:t>
      </w:r>
    </w:p>
    <w:p w14:paraId="01CE0686" w14:textId="77777777" w:rsidR="007F0CAD" w:rsidRPr="005A5A9A" w:rsidRDefault="007F0CAD" w:rsidP="006A2007">
      <w:pPr>
        <w:spacing w:after="0" w:line="240" w:lineRule="auto"/>
        <w:ind w:firstLine="360"/>
        <w:rPr>
          <w:rFonts w:ascii="Times New Roman" w:eastAsia="Times New Roman" w:hAnsi="Times New Roman" w:cs="Times New Roman"/>
          <w:color w:val="111111"/>
          <w:sz w:val="28"/>
          <w:szCs w:val="28"/>
          <w:lang w:eastAsia="ru-RU"/>
        </w:rPr>
      </w:pPr>
      <w:r w:rsidRPr="005A5A9A">
        <w:rPr>
          <w:rFonts w:ascii="Times New Roman" w:eastAsia="Times New Roman" w:hAnsi="Times New Roman" w:cs="Times New Roman"/>
          <w:color w:val="111111"/>
          <w:sz w:val="28"/>
          <w:szCs w:val="28"/>
          <w:lang w:eastAsia="ru-RU"/>
        </w:rPr>
        <w:t>• Художественная литература;</w:t>
      </w:r>
    </w:p>
    <w:p w14:paraId="57DCECDD" w14:textId="77777777" w:rsidR="007F0CAD" w:rsidRPr="005A5A9A" w:rsidRDefault="007F0CAD" w:rsidP="006A2007">
      <w:pPr>
        <w:spacing w:after="0" w:line="240" w:lineRule="auto"/>
        <w:ind w:firstLine="360"/>
        <w:rPr>
          <w:rFonts w:ascii="Times New Roman" w:eastAsia="Times New Roman" w:hAnsi="Times New Roman" w:cs="Times New Roman"/>
          <w:color w:val="111111"/>
          <w:sz w:val="28"/>
          <w:szCs w:val="28"/>
          <w:lang w:eastAsia="ru-RU"/>
        </w:rPr>
      </w:pPr>
      <w:r w:rsidRPr="005A5A9A">
        <w:rPr>
          <w:rFonts w:ascii="Times New Roman" w:eastAsia="Times New Roman" w:hAnsi="Times New Roman" w:cs="Times New Roman"/>
          <w:color w:val="111111"/>
          <w:sz w:val="28"/>
          <w:szCs w:val="28"/>
          <w:lang w:eastAsia="ru-RU"/>
        </w:rPr>
        <w:t>• Выставки;</w:t>
      </w:r>
    </w:p>
    <w:p w14:paraId="5177BE3E" w14:textId="77777777" w:rsidR="007F0CAD" w:rsidRPr="005A5A9A" w:rsidRDefault="007F0CAD" w:rsidP="006A2007">
      <w:pPr>
        <w:spacing w:after="0" w:line="240" w:lineRule="auto"/>
        <w:ind w:firstLine="360"/>
        <w:rPr>
          <w:rFonts w:ascii="Times New Roman" w:eastAsia="Times New Roman" w:hAnsi="Times New Roman" w:cs="Times New Roman"/>
          <w:color w:val="111111"/>
          <w:sz w:val="28"/>
          <w:szCs w:val="28"/>
          <w:lang w:eastAsia="ru-RU"/>
        </w:rPr>
      </w:pPr>
      <w:r w:rsidRPr="005A5A9A">
        <w:rPr>
          <w:rFonts w:ascii="Times New Roman" w:eastAsia="Times New Roman" w:hAnsi="Times New Roman" w:cs="Times New Roman"/>
          <w:color w:val="111111"/>
          <w:sz w:val="28"/>
          <w:szCs w:val="28"/>
          <w:lang w:eastAsia="ru-RU"/>
        </w:rPr>
        <w:t>• Взаимосвязь видов деятельности (рисования, лепка, аппликация);</w:t>
      </w:r>
    </w:p>
    <w:p w14:paraId="79CA26D6" w14:textId="77777777" w:rsidR="007F0CAD" w:rsidRPr="005A5A9A" w:rsidRDefault="007F0CAD" w:rsidP="006A2007">
      <w:pPr>
        <w:spacing w:after="0" w:line="240" w:lineRule="auto"/>
        <w:ind w:firstLine="360"/>
        <w:rPr>
          <w:rFonts w:ascii="Times New Roman" w:eastAsia="Times New Roman" w:hAnsi="Times New Roman" w:cs="Times New Roman"/>
          <w:color w:val="111111"/>
          <w:sz w:val="28"/>
          <w:szCs w:val="28"/>
          <w:lang w:eastAsia="ru-RU"/>
        </w:rPr>
      </w:pPr>
      <w:r w:rsidRPr="005A5A9A">
        <w:rPr>
          <w:rFonts w:ascii="Times New Roman" w:eastAsia="Times New Roman" w:hAnsi="Times New Roman" w:cs="Times New Roman"/>
          <w:color w:val="111111"/>
          <w:sz w:val="28"/>
          <w:szCs w:val="28"/>
          <w:lang w:eastAsia="ru-RU"/>
        </w:rPr>
        <w:t>• Сюжетно – ролевые игры («Библиотека», книжный магазин»);</w:t>
      </w:r>
    </w:p>
    <w:p w14:paraId="5B40E989" w14:textId="77777777" w:rsidR="007F0CAD" w:rsidRPr="005A5A9A" w:rsidRDefault="007F0CAD" w:rsidP="006A2007">
      <w:pPr>
        <w:spacing w:after="0" w:line="240" w:lineRule="auto"/>
        <w:ind w:firstLine="360"/>
        <w:rPr>
          <w:rFonts w:ascii="Times New Roman" w:eastAsia="Times New Roman" w:hAnsi="Times New Roman" w:cs="Times New Roman"/>
          <w:color w:val="111111"/>
          <w:sz w:val="28"/>
          <w:szCs w:val="28"/>
          <w:lang w:eastAsia="ru-RU"/>
        </w:rPr>
      </w:pPr>
      <w:r w:rsidRPr="005A5A9A">
        <w:rPr>
          <w:rFonts w:ascii="Times New Roman" w:eastAsia="Times New Roman" w:hAnsi="Times New Roman" w:cs="Times New Roman"/>
          <w:color w:val="111111"/>
          <w:sz w:val="28"/>
          <w:szCs w:val="28"/>
          <w:lang w:eastAsia="ru-RU"/>
        </w:rPr>
        <w:t>• Мини – библиотека для детей.</w:t>
      </w:r>
    </w:p>
    <w:p w14:paraId="53DFDDC2" w14:textId="77777777" w:rsidR="007F0CAD" w:rsidRPr="005A5A9A" w:rsidRDefault="007F0CAD" w:rsidP="006A2007">
      <w:pPr>
        <w:spacing w:after="0" w:line="240" w:lineRule="auto"/>
        <w:ind w:firstLine="360"/>
        <w:rPr>
          <w:rFonts w:ascii="Times New Roman" w:eastAsia="Times New Roman" w:hAnsi="Times New Roman" w:cs="Times New Roman"/>
          <w:color w:val="111111"/>
          <w:sz w:val="28"/>
          <w:szCs w:val="28"/>
          <w:lang w:eastAsia="ru-RU"/>
        </w:rPr>
      </w:pPr>
      <w:r w:rsidRPr="005A5A9A">
        <w:rPr>
          <w:rFonts w:ascii="Times New Roman" w:eastAsia="Times New Roman" w:hAnsi="Times New Roman" w:cs="Times New Roman"/>
          <w:color w:val="111111"/>
          <w:sz w:val="28"/>
          <w:szCs w:val="28"/>
          <w:lang w:eastAsia="ru-RU"/>
        </w:rPr>
        <w:t>• Портфолио проекта.</w:t>
      </w:r>
    </w:p>
    <w:p w14:paraId="4E4B2F2C" w14:textId="77777777" w:rsidR="008C7683" w:rsidRPr="005A5A9A" w:rsidRDefault="007F0CAD" w:rsidP="006A2007">
      <w:pPr>
        <w:spacing w:after="0" w:line="240" w:lineRule="auto"/>
        <w:ind w:firstLine="360"/>
        <w:rPr>
          <w:rFonts w:ascii="Times New Roman" w:eastAsia="Times New Roman" w:hAnsi="Times New Roman" w:cs="Times New Roman"/>
          <w:color w:val="111111"/>
          <w:sz w:val="28"/>
          <w:szCs w:val="28"/>
          <w:lang w:eastAsia="ru-RU"/>
        </w:rPr>
      </w:pPr>
      <w:r w:rsidRPr="005A5A9A">
        <w:rPr>
          <w:rFonts w:ascii="Times New Roman" w:eastAsia="Times New Roman" w:hAnsi="Times New Roman" w:cs="Times New Roman"/>
          <w:color w:val="111111"/>
          <w:sz w:val="28"/>
          <w:szCs w:val="28"/>
          <w:lang w:eastAsia="ru-RU"/>
        </w:rPr>
        <w:t>Анализ результатов Внедрение проекта в воспитательно-образовательный процесс помогло обогатить его содержание, воспитать у детей любовь и интерес к книге и сказкам. Обеспечило развитие у детей любознательности, помогло развить у них кругозор, эстетическую восприимчивость. Дети получили возможность расширить представления о происхождении и значении сказок,</w:t>
      </w:r>
      <w:r w:rsidR="00157655" w:rsidRPr="005A5A9A">
        <w:rPr>
          <w:rFonts w:ascii="Times New Roman" w:eastAsia="Times New Roman" w:hAnsi="Times New Roman" w:cs="Times New Roman"/>
          <w:color w:val="111111"/>
          <w:sz w:val="28"/>
          <w:szCs w:val="28"/>
          <w:lang w:eastAsia="ru-RU"/>
        </w:rPr>
        <w:t xml:space="preserve"> </w:t>
      </w:r>
      <w:r w:rsidRPr="005A5A9A">
        <w:rPr>
          <w:rFonts w:ascii="Times New Roman" w:eastAsia="Times New Roman" w:hAnsi="Times New Roman" w:cs="Times New Roman"/>
          <w:color w:val="111111"/>
          <w:sz w:val="28"/>
          <w:szCs w:val="28"/>
          <w:lang w:eastAsia="ru-RU"/>
        </w:rPr>
        <w:t xml:space="preserve">сформировали представления о многообразии и различии сказок в мире. Дети и родители с большим удовольствием помогли </w:t>
      </w:r>
      <w:r w:rsidRPr="005A5A9A">
        <w:rPr>
          <w:rFonts w:ascii="Times New Roman" w:eastAsia="Times New Roman" w:hAnsi="Times New Roman" w:cs="Times New Roman"/>
          <w:color w:val="111111"/>
          <w:sz w:val="28"/>
          <w:szCs w:val="28"/>
          <w:lang w:eastAsia="ru-RU"/>
        </w:rPr>
        <w:lastRenderedPageBreak/>
        <w:t>пополнить развивающую среду в группе (оформление книжного уголка и детской библиотеки в группе)</w:t>
      </w:r>
      <w:r w:rsidR="006A2007" w:rsidRPr="005A5A9A">
        <w:rPr>
          <w:rFonts w:ascii="Times New Roman" w:eastAsia="Times New Roman" w:hAnsi="Times New Roman" w:cs="Times New Roman"/>
          <w:color w:val="111111"/>
          <w:sz w:val="28"/>
          <w:szCs w:val="28"/>
          <w:lang w:eastAsia="ru-RU"/>
        </w:rPr>
        <w:t>.</w:t>
      </w:r>
    </w:p>
    <w:tbl>
      <w:tblPr>
        <w:tblW w:w="4773" w:type="pct"/>
        <w:jc w:val="center"/>
        <w:tblCellSpacing w:w="0" w:type="dxa"/>
        <w:tblCellMar>
          <w:top w:w="75" w:type="dxa"/>
          <w:left w:w="75" w:type="dxa"/>
          <w:bottom w:w="75" w:type="dxa"/>
          <w:right w:w="75" w:type="dxa"/>
        </w:tblCellMar>
        <w:tblLook w:val="04A0" w:firstRow="1" w:lastRow="0" w:firstColumn="1" w:lastColumn="0" w:noHBand="0" w:noVBand="1"/>
      </w:tblPr>
      <w:tblGrid>
        <w:gridCol w:w="9073"/>
      </w:tblGrid>
      <w:tr w:rsidR="008C7683" w:rsidRPr="005A5A9A" w14:paraId="32D69BDB" w14:textId="77777777" w:rsidTr="004159E3">
        <w:trPr>
          <w:tblCellSpacing w:w="0" w:type="dxa"/>
          <w:jc w:val="center"/>
        </w:trPr>
        <w:tc>
          <w:tcPr>
            <w:tcW w:w="5000" w:type="pct"/>
            <w:shd w:val="clear" w:color="auto" w:fill="auto"/>
            <w:hideMark/>
          </w:tcPr>
          <w:p w14:paraId="359589CE" w14:textId="77777777" w:rsidR="00EF738E" w:rsidRPr="005A5A9A" w:rsidRDefault="00EF738E" w:rsidP="004159E3">
            <w:pPr>
              <w:spacing w:after="0"/>
              <w:rPr>
                <w:rFonts w:ascii="Times New Roman" w:hAnsi="Times New Roman" w:cs="Times New Roman"/>
                <w:b/>
                <w:bCs/>
                <w:sz w:val="28"/>
                <w:szCs w:val="28"/>
              </w:rPr>
            </w:pPr>
          </w:p>
          <w:p w14:paraId="22E3F5B1" w14:textId="77777777" w:rsidR="00EF738E" w:rsidRPr="005A5A9A" w:rsidRDefault="00EF738E" w:rsidP="004159E3">
            <w:pPr>
              <w:spacing w:after="0"/>
              <w:rPr>
                <w:rFonts w:ascii="Times New Roman" w:hAnsi="Times New Roman" w:cs="Times New Roman"/>
                <w:b/>
                <w:bCs/>
                <w:sz w:val="28"/>
                <w:szCs w:val="28"/>
              </w:rPr>
            </w:pPr>
          </w:p>
          <w:p w14:paraId="355D80B4" w14:textId="44D462ED" w:rsidR="008C7683" w:rsidRPr="005A5A9A" w:rsidRDefault="008C7683" w:rsidP="004159E3">
            <w:pPr>
              <w:spacing w:after="0"/>
              <w:rPr>
                <w:rFonts w:ascii="Times New Roman" w:hAnsi="Times New Roman" w:cs="Times New Roman"/>
                <w:b/>
                <w:bCs/>
                <w:sz w:val="28"/>
                <w:szCs w:val="28"/>
              </w:rPr>
            </w:pPr>
            <w:r w:rsidRPr="005A5A9A">
              <w:rPr>
                <w:rFonts w:ascii="Times New Roman" w:hAnsi="Times New Roman" w:cs="Times New Roman"/>
                <w:b/>
                <w:bCs/>
                <w:sz w:val="28"/>
                <w:szCs w:val="28"/>
              </w:rPr>
              <w:t>Кон</w:t>
            </w:r>
            <w:r w:rsidR="006A2007" w:rsidRPr="005A5A9A">
              <w:rPr>
                <w:rFonts w:ascii="Times New Roman" w:hAnsi="Times New Roman" w:cs="Times New Roman"/>
                <w:b/>
                <w:bCs/>
                <w:sz w:val="28"/>
                <w:szCs w:val="28"/>
              </w:rPr>
              <w:t xml:space="preserve">спект занятия по развитию речи </w:t>
            </w:r>
            <w:r w:rsidRPr="005A5A9A">
              <w:rPr>
                <w:rFonts w:ascii="Times New Roman" w:hAnsi="Times New Roman" w:cs="Times New Roman"/>
                <w:b/>
                <w:bCs/>
                <w:sz w:val="28"/>
                <w:szCs w:val="28"/>
              </w:rPr>
              <w:t>в подготовительной группе</w:t>
            </w:r>
            <w:r w:rsidRPr="005A5A9A">
              <w:rPr>
                <w:rFonts w:ascii="Times New Roman" w:hAnsi="Times New Roman" w:cs="Times New Roman"/>
                <w:b/>
                <w:bCs/>
                <w:sz w:val="28"/>
                <w:szCs w:val="28"/>
              </w:rPr>
              <w:br/>
              <w:t>«В гостях у сказки»</w:t>
            </w:r>
          </w:p>
          <w:p w14:paraId="5F1F4B6F" w14:textId="77777777" w:rsidR="008C7683" w:rsidRPr="005A5A9A" w:rsidRDefault="008C7683" w:rsidP="004159E3">
            <w:pPr>
              <w:spacing w:after="0"/>
              <w:rPr>
                <w:rFonts w:ascii="Times New Roman" w:hAnsi="Times New Roman" w:cs="Times New Roman"/>
                <w:sz w:val="28"/>
                <w:szCs w:val="28"/>
              </w:rPr>
            </w:pPr>
            <w:r w:rsidRPr="005A5A9A">
              <w:rPr>
                <w:rFonts w:ascii="Times New Roman" w:hAnsi="Times New Roman" w:cs="Times New Roman"/>
                <w:b/>
                <w:sz w:val="28"/>
                <w:szCs w:val="28"/>
              </w:rPr>
              <w:t>Задачи:</w:t>
            </w:r>
            <w:r w:rsidRPr="005A5A9A">
              <w:rPr>
                <w:rFonts w:ascii="Times New Roman" w:hAnsi="Times New Roman" w:cs="Times New Roman"/>
                <w:b/>
                <w:sz w:val="28"/>
                <w:szCs w:val="28"/>
              </w:rPr>
              <w:br/>
            </w:r>
            <w:r w:rsidRPr="005A5A9A">
              <w:rPr>
                <w:rFonts w:ascii="Times New Roman" w:hAnsi="Times New Roman" w:cs="Times New Roman"/>
                <w:sz w:val="28"/>
                <w:szCs w:val="28"/>
              </w:rPr>
              <w:t>Образовательные: Закрепить в памяти детей знакомые сказки, узнавать их по фрагментам, иллюстрациям, предметам и т.д. Продолжать работу над предложением и его словесным составом, уметь составлять схемы предложений.</w:t>
            </w:r>
          </w:p>
          <w:p w14:paraId="4E9DDD8E" w14:textId="77777777" w:rsidR="008C7683" w:rsidRPr="005A5A9A" w:rsidRDefault="008C7683" w:rsidP="004159E3">
            <w:pPr>
              <w:spacing w:after="0"/>
              <w:rPr>
                <w:rFonts w:ascii="Times New Roman" w:hAnsi="Times New Roman" w:cs="Times New Roman"/>
                <w:sz w:val="28"/>
                <w:szCs w:val="28"/>
              </w:rPr>
            </w:pPr>
            <w:r w:rsidRPr="005A5A9A">
              <w:rPr>
                <w:rFonts w:ascii="Times New Roman" w:hAnsi="Times New Roman" w:cs="Times New Roman"/>
                <w:sz w:val="28"/>
                <w:szCs w:val="28"/>
              </w:rPr>
              <w:t>Развивающие: Развивать мышление, память, воображение. Развивать глазомер, мелкую моторику .</w:t>
            </w:r>
          </w:p>
          <w:p w14:paraId="19497092" w14:textId="77777777" w:rsidR="008C7683" w:rsidRPr="005A5A9A" w:rsidRDefault="008C7683" w:rsidP="004159E3">
            <w:pPr>
              <w:spacing w:after="0"/>
              <w:rPr>
                <w:rFonts w:ascii="Times New Roman" w:hAnsi="Times New Roman" w:cs="Times New Roman"/>
                <w:sz w:val="28"/>
                <w:szCs w:val="28"/>
              </w:rPr>
            </w:pPr>
            <w:r w:rsidRPr="005A5A9A">
              <w:rPr>
                <w:rFonts w:ascii="Times New Roman" w:hAnsi="Times New Roman" w:cs="Times New Roman"/>
                <w:sz w:val="28"/>
                <w:szCs w:val="28"/>
              </w:rPr>
              <w:t xml:space="preserve">Воспитательные: Воспитывать интерес и любовь к сказкам.             </w:t>
            </w:r>
            <w:r w:rsidRPr="005A5A9A">
              <w:rPr>
                <w:rFonts w:ascii="Times New Roman" w:hAnsi="Times New Roman" w:cs="Times New Roman"/>
                <w:sz w:val="28"/>
                <w:szCs w:val="28"/>
              </w:rPr>
              <w:br/>
              <w:t xml:space="preserve"> Формирование навыка координации движения руки при письме.</w:t>
            </w:r>
            <w:r w:rsidRPr="005A5A9A">
              <w:rPr>
                <w:rFonts w:ascii="Times New Roman" w:hAnsi="Times New Roman" w:cs="Times New Roman"/>
                <w:sz w:val="28"/>
                <w:szCs w:val="28"/>
              </w:rPr>
              <w:br/>
            </w:r>
          </w:p>
          <w:p w14:paraId="31705EAA" w14:textId="77777777" w:rsidR="008C7683" w:rsidRPr="005A5A9A" w:rsidRDefault="008C7683" w:rsidP="004159E3">
            <w:pPr>
              <w:spacing w:after="0"/>
              <w:rPr>
                <w:rFonts w:ascii="Times New Roman" w:hAnsi="Times New Roman" w:cs="Times New Roman"/>
                <w:sz w:val="28"/>
                <w:szCs w:val="28"/>
              </w:rPr>
            </w:pPr>
            <w:r w:rsidRPr="005A5A9A">
              <w:rPr>
                <w:rFonts w:ascii="Times New Roman" w:hAnsi="Times New Roman" w:cs="Times New Roman"/>
                <w:sz w:val="28"/>
                <w:szCs w:val="28"/>
              </w:rPr>
              <w:t>Приоритетная образовательная область: Речевое развитие.</w:t>
            </w:r>
          </w:p>
          <w:p w14:paraId="3EEC807E" w14:textId="77777777" w:rsidR="008C7683" w:rsidRPr="005A5A9A" w:rsidRDefault="008C7683" w:rsidP="004159E3">
            <w:pPr>
              <w:spacing w:after="0"/>
              <w:rPr>
                <w:rFonts w:ascii="Times New Roman" w:hAnsi="Times New Roman" w:cs="Times New Roman"/>
                <w:sz w:val="28"/>
                <w:szCs w:val="28"/>
              </w:rPr>
            </w:pPr>
            <w:r w:rsidRPr="005A5A9A">
              <w:rPr>
                <w:rFonts w:ascii="Times New Roman" w:hAnsi="Times New Roman" w:cs="Times New Roman"/>
                <w:sz w:val="28"/>
                <w:szCs w:val="28"/>
              </w:rPr>
              <w:t>Интеграция областей: Речевое, социально-коммуникативное, физическое развитие.</w:t>
            </w:r>
          </w:p>
          <w:p w14:paraId="120A285C" w14:textId="77777777" w:rsidR="008C7683" w:rsidRPr="005A5A9A" w:rsidRDefault="008C7683" w:rsidP="004159E3">
            <w:pPr>
              <w:spacing w:after="0"/>
              <w:rPr>
                <w:rFonts w:ascii="Times New Roman" w:hAnsi="Times New Roman" w:cs="Times New Roman"/>
                <w:sz w:val="28"/>
                <w:szCs w:val="28"/>
              </w:rPr>
            </w:pPr>
            <w:r w:rsidRPr="005A5A9A">
              <w:rPr>
                <w:rFonts w:ascii="Times New Roman" w:hAnsi="Times New Roman" w:cs="Times New Roman"/>
                <w:b/>
                <w:sz w:val="28"/>
                <w:szCs w:val="28"/>
              </w:rPr>
              <w:t xml:space="preserve">Оборудование: </w:t>
            </w:r>
            <w:r w:rsidRPr="005A5A9A">
              <w:rPr>
                <w:rFonts w:ascii="Times New Roman" w:hAnsi="Times New Roman" w:cs="Times New Roman"/>
                <w:b/>
                <w:sz w:val="28"/>
                <w:szCs w:val="28"/>
              </w:rPr>
              <w:br/>
            </w:r>
            <w:r w:rsidRPr="005A5A9A">
              <w:rPr>
                <w:rFonts w:ascii="Times New Roman" w:hAnsi="Times New Roman" w:cs="Times New Roman"/>
                <w:sz w:val="28"/>
                <w:szCs w:val="28"/>
              </w:rPr>
              <w:t>Иллюстрации к сказкам - «Волк и семеро козлят», «Курочка ряба», «Лисичка – сестричка и серый волк»; выставка книг по сказкам; мяч;</w:t>
            </w:r>
            <w:r w:rsidRPr="005A5A9A">
              <w:rPr>
                <w:rFonts w:ascii="Times New Roman" w:hAnsi="Times New Roman" w:cs="Times New Roman"/>
                <w:sz w:val="28"/>
                <w:szCs w:val="28"/>
              </w:rPr>
              <w:br/>
              <w:t xml:space="preserve">игрушки – заяц, лиса, медведь, волк, колобок; тетради; карандаш жёлтого цвета на каждого ребёнка; </w:t>
            </w:r>
          </w:p>
          <w:p w14:paraId="2ABB08F2" w14:textId="77777777" w:rsidR="008C7683" w:rsidRPr="005A5A9A" w:rsidRDefault="008C7683" w:rsidP="004159E3">
            <w:pPr>
              <w:spacing w:after="0"/>
              <w:rPr>
                <w:rFonts w:ascii="Times New Roman" w:hAnsi="Times New Roman" w:cs="Times New Roman"/>
                <w:b/>
                <w:bCs/>
                <w:sz w:val="28"/>
                <w:szCs w:val="28"/>
              </w:rPr>
            </w:pPr>
            <w:r w:rsidRPr="005A5A9A">
              <w:rPr>
                <w:rFonts w:ascii="Times New Roman" w:hAnsi="Times New Roman" w:cs="Times New Roman"/>
                <w:b/>
                <w:bCs/>
                <w:sz w:val="28"/>
                <w:szCs w:val="28"/>
              </w:rPr>
              <w:t>Ход занятия</w:t>
            </w:r>
          </w:p>
          <w:p w14:paraId="6452F63E" w14:textId="77777777" w:rsidR="008C7683" w:rsidRPr="005A5A9A" w:rsidRDefault="008C7683" w:rsidP="004159E3">
            <w:pPr>
              <w:spacing w:after="0"/>
              <w:rPr>
                <w:rFonts w:ascii="Times New Roman" w:hAnsi="Times New Roman" w:cs="Times New Roman"/>
                <w:sz w:val="28"/>
                <w:szCs w:val="28"/>
              </w:rPr>
            </w:pPr>
            <w:r w:rsidRPr="005A5A9A">
              <w:rPr>
                <w:rFonts w:ascii="Times New Roman" w:hAnsi="Times New Roman" w:cs="Times New Roman"/>
                <w:sz w:val="28"/>
                <w:szCs w:val="28"/>
              </w:rPr>
              <w:t>1. Организационный момент, объявление темы:</w:t>
            </w:r>
            <w:r w:rsidRPr="005A5A9A">
              <w:rPr>
                <w:rFonts w:ascii="Times New Roman" w:hAnsi="Times New Roman" w:cs="Times New Roman"/>
                <w:sz w:val="28"/>
                <w:szCs w:val="28"/>
              </w:rPr>
              <w:br/>
              <w:t>- Ребята, вы любите сказки? (Да.) Вы знаете уже много сказок. И вот сегодня мы собрались, чтобы еще раз вспомнить любимые сказки, узнать, кто из вас знает больше сказок. Итак, путешествие в страну сказок начинается! Чтение стихотворения Ф. Кривина «О чем-то скрипит половица»:</w:t>
            </w:r>
            <w:r w:rsidRPr="005A5A9A">
              <w:rPr>
                <w:rFonts w:ascii="Times New Roman" w:hAnsi="Times New Roman" w:cs="Times New Roman"/>
                <w:sz w:val="28"/>
                <w:szCs w:val="28"/>
              </w:rPr>
              <w:br/>
              <w:t>О чем-то скрипит половица,</w:t>
            </w:r>
            <w:r w:rsidRPr="005A5A9A">
              <w:rPr>
                <w:rFonts w:ascii="Times New Roman" w:hAnsi="Times New Roman" w:cs="Times New Roman"/>
                <w:sz w:val="28"/>
                <w:szCs w:val="28"/>
              </w:rPr>
              <w:br/>
              <w:t>И спице опять не спится,</w:t>
            </w:r>
            <w:r w:rsidRPr="005A5A9A">
              <w:rPr>
                <w:rFonts w:ascii="Times New Roman" w:hAnsi="Times New Roman" w:cs="Times New Roman"/>
                <w:sz w:val="28"/>
                <w:szCs w:val="28"/>
              </w:rPr>
              <w:br/>
              <w:t>Присев на кровати, подушки</w:t>
            </w:r>
            <w:r w:rsidRPr="005A5A9A">
              <w:rPr>
                <w:rFonts w:ascii="Times New Roman" w:hAnsi="Times New Roman" w:cs="Times New Roman"/>
                <w:sz w:val="28"/>
                <w:szCs w:val="28"/>
              </w:rPr>
              <w:br/>
              <w:t>Уже навострили ушки.</w:t>
            </w:r>
            <w:r w:rsidRPr="005A5A9A">
              <w:rPr>
                <w:rFonts w:ascii="Times New Roman" w:hAnsi="Times New Roman" w:cs="Times New Roman"/>
                <w:sz w:val="28"/>
                <w:szCs w:val="28"/>
              </w:rPr>
              <w:br/>
              <w:t xml:space="preserve">И сразу меняются лица, </w:t>
            </w:r>
            <w:r w:rsidRPr="005A5A9A">
              <w:rPr>
                <w:rFonts w:ascii="Times New Roman" w:hAnsi="Times New Roman" w:cs="Times New Roman"/>
                <w:sz w:val="28"/>
                <w:szCs w:val="28"/>
              </w:rPr>
              <w:br/>
              <w:t>Меняются звуки и краски…</w:t>
            </w:r>
            <w:r w:rsidRPr="005A5A9A">
              <w:rPr>
                <w:rFonts w:ascii="Times New Roman" w:hAnsi="Times New Roman" w:cs="Times New Roman"/>
                <w:sz w:val="28"/>
                <w:szCs w:val="28"/>
              </w:rPr>
              <w:br/>
              <w:t xml:space="preserve">Тихонько скрипит половица, </w:t>
            </w:r>
            <w:r w:rsidRPr="005A5A9A">
              <w:rPr>
                <w:rFonts w:ascii="Times New Roman" w:hAnsi="Times New Roman" w:cs="Times New Roman"/>
                <w:sz w:val="28"/>
                <w:szCs w:val="28"/>
              </w:rPr>
              <w:br/>
              <w:t>По комнате ходит сказка ...</w:t>
            </w:r>
          </w:p>
          <w:p w14:paraId="5DBD898E" w14:textId="77777777" w:rsidR="008C7683" w:rsidRPr="005A5A9A" w:rsidRDefault="008C7683" w:rsidP="004159E3">
            <w:pPr>
              <w:spacing w:after="0"/>
              <w:rPr>
                <w:rFonts w:ascii="Times New Roman" w:hAnsi="Times New Roman" w:cs="Times New Roman"/>
                <w:sz w:val="28"/>
                <w:szCs w:val="28"/>
              </w:rPr>
            </w:pPr>
            <w:r w:rsidRPr="005A5A9A">
              <w:rPr>
                <w:rFonts w:ascii="Times New Roman" w:hAnsi="Times New Roman" w:cs="Times New Roman"/>
                <w:sz w:val="28"/>
                <w:szCs w:val="28"/>
              </w:rPr>
              <w:lastRenderedPageBreak/>
              <w:t>Игра: «Ты мне – я тебе».</w:t>
            </w:r>
            <w:r w:rsidRPr="005A5A9A">
              <w:rPr>
                <w:rFonts w:ascii="Times New Roman" w:hAnsi="Times New Roman" w:cs="Times New Roman"/>
                <w:sz w:val="28"/>
                <w:szCs w:val="28"/>
              </w:rPr>
              <w:br/>
              <w:t xml:space="preserve">(Дети становятся в круг. Ведущий с середины круга бросает мяч детям, называя животное. Дети по очереди отвечают, в какой сказке встречается этот герой.) Например: корова – сказка «Крошечка - </w:t>
            </w:r>
            <w:proofErr w:type="spellStart"/>
            <w:r w:rsidRPr="005A5A9A">
              <w:rPr>
                <w:rFonts w:ascii="Times New Roman" w:hAnsi="Times New Roman" w:cs="Times New Roman"/>
                <w:sz w:val="28"/>
                <w:szCs w:val="28"/>
              </w:rPr>
              <w:t>Хаврошечка</w:t>
            </w:r>
            <w:proofErr w:type="spellEnd"/>
            <w:r w:rsidRPr="005A5A9A">
              <w:rPr>
                <w:rFonts w:ascii="Times New Roman" w:hAnsi="Times New Roman" w:cs="Times New Roman"/>
                <w:sz w:val="28"/>
                <w:szCs w:val="28"/>
              </w:rPr>
              <w:t>».</w:t>
            </w:r>
            <w:r w:rsidRPr="005A5A9A">
              <w:rPr>
                <w:rFonts w:ascii="Times New Roman" w:hAnsi="Times New Roman" w:cs="Times New Roman"/>
                <w:sz w:val="28"/>
                <w:szCs w:val="28"/>
              </w:rPr>
              <w:br/>
              <w:t>Коза -…; Медведь -…; Волк -…; Гуси -…; Лиса -…; Курица -…; Заяц-…</w:t>
            </w:r>
            <w:r w:rsidRPr="005A5A9A">
              <w:rPr>
                <w:rFonts w:ascii="Times New Roman" w:hAnsi="Times New Roman" w:cs="Times New Roman"/>
                <w:sz w:val="28"/>
                <w:szCs w:val="28"/>
              </w:rPr>
              <w:br/>
              <w:t xml:space="preserve">Молодцы!- Тихо садимся за стол. </w:t>
            </w:r>
          </w:p>
          <w:p w14:paraId="4B52EF0B" w14:textId="77777777" w:rsidR="008C7683" w:rsidRPr="005A5A9A" w:rsidRDefault="008C7683" w:rsidP="004159E3">
            <w:pPr>
              <w:spacing w:after="0"/>
              <w:rPr>
                <w:rFonts w:ascii="Times New Roman" w:hAnsi="Times New Roman" w:cs="Times New Roman"/>
                <w:sz w:val="28"/>
                <w:szCs w:val="28"/>
              </w:rPr>
            </w:pPr>
            <w:r w:rsidRPr="005A5A9A">
              <w:rPr>
                <w:rFonts w:ascii="Times New Roman" w:hAnsi="Times New Roman" w:cs="Times New Roman"/>
                <w:sz w:val="28"/>
                <w:szCs w:val="28"/>
              </w:rPr>
              <w:t>2. Основная часть:</w:t>
            </w:r>
            <w:r w:rsidRPr="005A5A9A">
              <w:rPr>
                <w:rFonts w:ascii="Times New Roman" w:hAnsi="Times New Roman" w:cs="Times New Roman"/>
                <w:sz w:val="28"/>
                <w:szCs w:val="28"/>
              </w:rPr>
              <w:br/>
              <w:t>- Сказки рассказывают о небывалом, чудесном и они бывают разными: народными и авторскими.</w:t>
            </w:r>
            <w:r w:rsidRPr="005A5A9A">
              <w:rPr>
                <w:rFonts w:ascii="Times New Roman" w:hAnsi="Times New Roman" w:cs="Times New Roman"/>
                <w:sz w:val="28"/>
                <w:szCs w:val="28"/>
              </w:rPr>
              <w:br/>
              <w:t>- Ребята, как вы думаете, почему сказки называют народными (потому что, их сочинил народ). Сказки передавались от одного человека к другому. Поэтому сказки относятся к устному народному творчеству.</w:t>
            </w:r>
            <w:r w:rsidRPr="005A5A9A">
              <w:rPr>
                <w:rFonts w:ascii="Times New Roman" w:hAnsi="Times New Roman" w:cs="Times New Roman"/>
                <w:sz w:val="28"/>
                <w:szCs w:val="28"/>
              </w:rPr>
              <w:br/>
              <w:t xml:space="preserve">- Почему сказки называют авторскими? (потому что, их сочинил и написал один человек – автор). Сказки добрые. В каждой сказке всегда побеждает…(добро), а зло всегда…(наказывается). </w:t>
            </w:r>
            <w:r w:rsidRPr="005A5A9A">
              <w:rPr>
                <w:rFonts w:ascii="Times New Roman" w:hAnsi="Times New Roman" w:cs="Times New Roman"/>
                <w:sz w:val="28"/>
                <w:szCs w:val="28"/>
              </w:rPr>
              <w:br/>
              <w:t>Игра: «Узнай сказку по загадке»</w:t>
            </w:r>
            <w:r w:rsidRPr="005A5A9A">
              <w:rPr>
                <w:rFonts w:ascii="Times New Roman" w:hAnsi="Times New Roman" w:cs="Times New Roman"/>
                <w:sz w:val="28"/>
                <w:szCs w:val="28"/>
              </w:rPr>
              <w:br/>
              <w:t>- Ребята, вы много сказок знаете? (да). Сейчас проверим. Я буду загадывать вам загадки, и вы будете называть сказку.</w:t>
            </w:r>
            <w:r w:rsidRPr="005A5A9A">
              <w:rPr>
                <w:rFonts w:ascii="Times New Roman" w:hAnsi="Times New Roman" w:cs="Times New Roman"/>
                <w:sz w:val="28"/>
                <w:szCs w:val="28"/>
              </w:rPr>
              <w:br/>
              <w:t>** Появилась девочка в чашечке цветка,</w:t>
            </w:r>
            <w:r w:rsidRPr="005A5A9A">
              <w:rPr>
                <w:rFonts w:ascii="Times New Roman" w:hAnsi="Times New Roman" w:cs="Times New Roman"/>
                <w:sz w:val="28"/>
                <w:szCs w:val="28"/>
              </w:rPr>
              <w:br/>
              <w:t>И была та девочка чуть больше ноготка. (Дюймовочка)</w:t>
            </w:r>
            <w:r w:rsidRPr="005A5A9A">
              <w:rPr>
                <w:rFonts w:ascii="Times New Roman" w:hAnsi="Times New Roman" w:cs="Times New Roman"/>
                <w:sz w:val="28"/>
                <w:szCs w:val="28"/>
              </w:rPr>
              <w:br/>
              <w:t>**Возле леса, на опушке,</w:t>
            </w:r>
            <w:r w:rsidRPr="005A5A9A">
              <w:rPr>
                <w:rFonts w:ascii="Times New Roman" w:hAnsi="Times New Roman" w:cs="Times New Roman"/>
                <w:sz w:val="28"/>
                <w:szCs w:val="28"/>
              </w:rPr>
              <w:br/>
              <w:t>Трое их живет в избушке.</w:t>
            </w:r>
            <w:r w:rsidRPr="005A5A9A">
              <w:rPr>
                <w:rFonts w:ascii="Times New Roman" w:hAnsi="Times New Roman" w:cs="Times New Roman"/>
                <w:sz w:val="28"/>
                <w:szCs w:val="28"/>
              </w:rPr>
              <w:br/>
              <w:t>Там три стула и три кружки,</w:t>
            </w:r>
            <w:r w:rsidRPr="005A5A9A">
              <w:rPr>
                <w:rFonts w:ascii="Times New Roman" w:hAnsi="Times New Roman" w:cs="Times New Roman"/>
                <w:sz w:val="28"/>
                <w:szCs w:val="28"/>
              </w:rPr>
              <w:br/>
              <w:t>Три кроватки, три подушки.</w:t>
            </w:r>
            <w:r w:rsidRPr="005A5A9A">
              <w:rPr>
                <w:rFonts w:ascii="Times New Roman" w:hAnsi="Times New Roman" w:cs="Times New Roman"/>
                <w:sz w:val="28"/>
                <w:szCs w:val="28"/>
              </w:rPr>
              <w:br/>
              <w:t>Угадайте без подсказки,</w:t>
            </w:r>
            <w:r w:rsidRPr="005A5A9A">
              <w:rPr>
                <w:rFonts w:ascii="Times New Roman" w:hAnsi="Times New Roman" w:cs="Times New Roman"/>
                <w:sz w:val="28"/>
                <w:szCs w:val="28"/>
              </w:rPr>
              <w:br/>
              <w:t>Кто герои этой сказки? (Три медведя)</w:t>
            </w:r>
            <w:r w:rsidRPr="005A5A9A">
              <w:rPr>
                <w:rFonts w:ascii="Times New Roman" w:hAnsi="Times New Roman" w:cs="Times New Roman"/>
                <w:sz w:val="28"/>
                <w:szCs w:val="28"/>
              </w:rPr>
              <w:br/>
              <w:t>**Лечит маленьких детей,</w:t>
            </w:r>
            <w:r w:rsidRPr="005A5A9A">
              <w:rPr>
                <w:rFonts w:ascii="Times New Roman" w:hAnsi="Times New Roman" w:cs="Times New Roman"/>
                <w:sz w:val="28"/>
                <w:szCs w:val="28"/>
              </w:rPr>
              <w:br/>
              <w:t>Лечит птичек и зверей,</w:t>
            </w:r>
            <w:r w:rsidRPr="005A5A9A">
              <w:rPr>
                <w:rFonts w:ascii="Times New Roman" w:hAnsi="Times New Roman" w:cs="Times New Roman"/>
                <w:sz w:val="28"/>
                <w:szCs w:val="28"/>
              </w:rPr>
              <w:br/>
              <w:t>Сквозь очки свои глядит</w:t>
            </w:r>
            <w:r w:rsidRPr="005A5A9A">
              <w:rPr>
                <w:rFonts w:ascii="Times New Roman" w:hAnsi="Times New Roman" w:cs="Times New Roman"/>
                <w:sz w:val="28"/>
                <w:szCs w:val="28"/>
              </w:rPr>
              <w:br/>
              <w:t>Добрый доктор ... (Айболит).</w:t>
            </w:r>
            <w:r w:rsidRPr="005A5A9A">
              <w:rPr>
                <w:rFonts w:ascii="Times New Roman" w:hAnsi="Times New Roman" w:cs="Times New Roman"/>
                <w:sz w:val="28"/>
                <w:szCs w:val="28"/>
              </w:rPr>
              <w:br/>
              <w:t>**Я от дедушки ушёл.</w:t>
            </w:r>
            <w:r w:rsidRPr="005A5A9A">
              <w:rPr>
                <w:rFonts w:ascii="Times New Roman" w:hAnsi="Times New Roman" w:cs="Times New Roman"/>
                <w:sz w:val="28"/>
                <w:szCs w:val="28"/>
              </w:rPr>
              <w:br/>
              <w:t>Я от бабушки ушёл,</w:t>
            </w:r>
            <w:r w:rsidRPr="005A5A9A">
              <w:rPr>
                <w:rFonts w:ascii="Times New Roman" w:hAnsi="Times New Roman" w:cs="Times New Roman"/>
                <w:sz w:val="28"/>
                <w:szCs w:val="28"/>
              </w:rPr>
              <w:br/>
              <w:t>Скоро к вам приду. (Колобок).</w:t>
            </w:r>
          </w:p>
          <w:p w14:paraId="47A94666" w14:textId="77777777" w:rsidR="008C7683" w:rsidRPr="005A5A9A" w:rsidRDefault="008C7683" w:rsidP="004159E3">
            <w:pPr>
              <w:spacing w:after="0"/>
              <w:rPr>
                <w:rFonts w:ascii="Times New Roman" w:hAnsi="Times New Roman" w:cs="Times New Roman"/>
                <w:sz w:val="28"/>
                <w:szCs w:val="28"/>
              </w:rPr>
            </w:pPr>
            <w:r w:rsidRPr="005A5A9A">
              <w:rPr>
                <w:rFonts w:ascii="Times New Roman" w:hAnsi="Times New Roman" w:cs="Times New Roman"/>
                <w:sz w:val="28"/>
                <w:szCs w:val="28"/>
              </w:rPr>
              <w:t>Игра: «Узнай сказку по картинке»</w:t>
            </w:r>
            <w:r w:rsidRPr="005A5A9A">
              <w:rPr>
                <w:rFonts w:ascii="Times New Roman" w:hAnsi="Times New Roman" w:cs="Times New Roman"/>
                <w:sz w:val="28"/>
                <w:szCs w:val="28"/>
              </w:rPr>
              <w:br/>
              <w:t>- Вы молодцы, можете узнать сказку по загадке. А попробуйте узнать сказку по иллюстрации (на доске развешаны иллюстрации к сказкам «Волк и семеро козлят», «Курочка ряба», «Лисичка – сестричка и серый волк»).</w:t>
            </w:r>
            <w:r w:rsidRPr="005A5A9A">
              <w:rPr>
                <w:rFonts w:ascii="Times New Roman" w:hAnsi="Times New Roman" w:cs="Times New Roman"/>
                <w:sz w:val="28"/>
                <w:szCs w:val="28"/>
              </w:rPr>
              <w:br/>
            </w:r>
            <w:r w:rsidRPr="005A5A9A">
              <w:rPr>
                <w:rFonts w:ascii="Times New Roman" w:hAnsi="Times New Roman" w:cs="Times New Roman"/>
                <w:sz w:val="28"/>
                <w:szCs w:val="28"/>
              </w:rPr>
              <w:lastRenderedPageBreak/>
              <w:t>1) – Ребята, посмотрите и скажите, из какой сказки эта иллюстрация? - показывает иллюстрацию из сказки «Волк и семеро козлят» (Это сказка «Волк и семеро козлят».)</w:t>
            </w:r>
            <w:r w:rsidRPr="005A5A9A">
              <w:rPr>
                <w:rFonts w:ascii="Times New Roman" w:hAnsi="Times New Roman" w:cs="Times New Roman"/>
                <w:sz w:val="28"/>
                <w:szCs w:val="28"/>
              </w:rPr>
              <w:br/>
              <w:t>- Кто её сочинил? (Эта русская народная сказка.)</w:t>
            </w:r>
            <w:r w:rsidRPr="005A5A9A">
              <w:rPr>
                <w:rFonts w:ascii="Times New Roman" w:hAnsi="Times New Roman" w:cs="Times New Roman"/>
                <w:sz w:val="28"/>
                <w:szCs w:val="28"/>
              </w:rPr>
              <w:br/>
              <w:t>- Ребята, «Волк и семеро козлят»- эта немецкая сказка, сказка братьев Гримм. Получила распространение в России, вошла в устное народное творчество и с некоторым изменением в сюжете получила статус «Русской народной сказки».</w:t>
            </w:r>
            <w:r w:rsidRPr="005A5A9A">
              <w:rPr>
                <w:rFonts w:ascii="Times New Roman" w:hAnsi="Times New Roman" w:cs="Times New Roman"/>
                <w:sz w:val="28"/>
                <w:szCs w:val="28"/>
              </w:rPr>
              <w:br/>
              <w:t>- Чему учит нас эта сказка? (Тому, что нельзя чужим открывать дверь, слушаться маму, не быть злым как волк, а надо быть добрым.)</w:t>
            </w:r>
            <w:r w:rsidRPr="005A5A9A">
              <w:rPr>
                <w:rFonts w:ascii="Times New Roman" w:hAnsi="Times New Roman" w:cs="Times New Roman"/>
                <w:sz w:val="28"/>
                <w:szCs w:val="28"/>
              </w:rPr>
              <w:br/>
              <w:t>2) - Посмотрите и скажите, из какой сказки эта иллюстрация? - показывает иллюстрацию из сказки «Курочка Ряба» (Это сказка «Курочка Ряба».)</w:t>
            </w:r>
            <w:r w:rsidRPr="005A5A9A">
              <w:rPr>
                <w:rFonts w:ascii="Times New Roman" w:hAnsi="Times New Roman" w:cs="Times New Roman"/>
                <w:sz w:val="28"/>
                <w:szCs w:val="28"/>
              </w:rPr>
              <w:br/>
              <w:t xml:space="preserve">- А какая курочка в этой сказке – хорошая или плохая? (Курочка хорошая. Она подарила дедушке и бабушке золотое яичко, а когда мышка его разбила, она пожалела их и снесла им другое яичко.) </w:t>
            </w:r>
            <w:r w:rsidRPr="005A5A9A">
              <w:rPr>
                <w:rFonts w:ascii="Times New Roman" w:hAnsi="Times New Roman" w:cs="Times New Roman"/>
                <w:sz w:val="28"/>
                <w:szCs w:val="28"/>
              </w:rPr>
              <w:br/>
              <w:t>Игра: «Узнай сказку по героям»</w:t>
            </w:r>
            <w:r w:rsidRPr="005A5A9A">
              <w:rPr>
                <w:rFonts w:ascii="Times New Roman" w:hAnsi="Times New Roman" w:cs="Times New Roman"/>
                <w:sz w:val="28"/>
                <w:szCs w:val="28"/>
              </w:rPr>
              <w:br/>
              <w:t>- Я буду называть сказочных героев, а вы вспомните названия сказок, в которых они действуют.</w:t>
            </w:r>
            <w:r w:rsidRPr="005A5A9A">
              <w:rPr>
                <w:rFonts w:ascii="Times New Roman" w:hAnsi="Times New Roman" w:cs="Times New Roman"/>
                <w:sz w:val="28"/>
                <w:szCs w:val="28"/>
              </w:rPr>
              <w:br/>
              <w:t>1. Дед, жучка, внучка, мышка. (Сказка «Репка»)</w:t>
            </w:r>
            <w:r w:rsidRPr="005A5A9A">
              <w:rPr>
                <w:rFonts w:ascii="Times New Roman" w:hAnsi="Times New Roman" w:cs="Times New Roman"/>
                <w:sz w:val="28"/>
                <w:szCs w:val="28"/>
              </w:rPr>
              <w:br/>
              <w:t>2. Мышка, бабка, яичко. (Сказка «Курочка ряба»)</w:t>
            </w:r>
            <w:r w:rsidRPr="005A5A9A">
              <w:rPr>
                <w:rFonts w:ascii="Times New Roman" w:hAnsi="Times New Roman" w:cs="Times New Roman"/>
                <w:sz w:val="28"/>
                <w:szCs w:val="28"/>
              </w:rPr>
              <w:br/>
              <w:t xml:space="preserve">3. Очень маленькая девочка, майский жук, ласточка, мышь. (Сказка «Дюймовочка») </w:t>
            </w:r>
            <w:r w:rsidRPr="005A5A9A">
              <w:rPr>
                <w:rFonts w:ascii="Times New Roman" w:hAnsi="Times New Roman" w:cs="Times New Roman"/>
                <w:sz w:val="28"/>
                <w:szCs w:val="28"/>
              </w:rPr>
              <w:br/>
              <w:t xml:space="preserve">4. Царь, три сына, стрела, болото. (Сказка «Царевна-лягушка») </w:t>
            </w:r>
            <w:r w:rsidRPr="005A5A9A">
              <w:rPr>
                <w:rFonts w:ascii="Times New Roman" w:hAnsi="Times New Roman" w:cs="Times New Roman"/>
                <w:sz w:val="28"/>
                <w:szCs w:val="28"/>
              </w:rPr>
              <w:br/>
              <w:t xml:space="preserve">- Ребята, перед вами сказочные герои (игрушки): заяц, волк, лиса, медведь, колобок. </w:t>
            </w:r>
            <w:r w:rsidRPr="005A5A9A">
              <w:rPr>
                <w:rFonts w:ascii="Times New Roman" w:hAnsi="Times New Roman" w:cs="Times New Roman"/>
                <w:sz w:val="28"/>
                <w:szCs w:val="28"/>
              </w:rPr>
              <w:br/>
              <w:t>Вопросы: - Кто из сказочных героев в этом ряду лишний? (Колобок)</w:t>
            </w:r>
            <w:r w:rsidRPr="005A5A9A">
              <w:rPr>
                <w:rFonts w:ascii="Times New Roman" w:hAnsi="Times New Roman" w:cs="Times New Roman"/>
                <w:sz w:val="28"/>
                <w:szCs w:val="28"/>
              </w:rPr>
              <w:br/>
              <w:t>- Как можно назвать остальных героев? (дикие животные)</w:t>
            </w:r>
            <w:r w:rsidRPr="005A5A9A">
              <w:rPr>
                <w:rFonts w:ascii="Times New Roman" w:hAnsi="Times New Roman" w:cs="Times New Roman"/>
                <w:sz w:val="28"/>
                <w:szCs w:val="28"/>
              </w:rPr>
              <w:br/>
              <w:t xml:space="preserve">- Каких героев можно ещё добавить? (старик, старуха) </w:t>
            </w:r>
            <w:r w:rsidRPr="005A5A9A">
              <w:rPr>
                <w:rFonts w:ascii="Times New Roman" w:hAnsi="Times New Roman" w:cs="Times New Roman"/>
                <w:sz w:val="28"/>
                <w:szCs w:val="28"/>
              </w:rPr>
              <w:br/>
              <w:t>- Как называется эта сказка? (Сказка «Колобок»)</w:t>
            </w:r>
          </w:p>
          <w:p w14:paraId="43FE82E2" w14:textId="77777777" w:rsidR="008C7683" w:rsidRPr="005A5A9A" w:rsidRDefault="008C7683" w:rsidP="004159E3">
            <w:pPr>
              <w:spacing w:after="0"/>
              <w:rPr>
                <w:rFonts w:ascii="Times New Roman" w:hAnsi="Times New Roman" w:cs="Times New Roman"/>
                <w:sz w:val="28"/>
                <w:szCs w:val="28"/>
              </w:rPr>
            </w:pPr>
            <w:r w:rsidRPr="005A5A9A">
              <w:rPr>
                <w:rFonts w:ascii="Times New Roman" w:hAnsi="Times New Roman" w:cs="Times New Roman"/>
                <w:sz w:val="28"/>
                <w:szCs w:val="28"/>
              </w:rPr>
              <w:t xml:space="preserve">3. </w:t>
            </w:r>
            <w:proofErr w:type="spellStart"/>
            <w:r w:rsidRPr="005A5A9A">
              <w:rPr>
                <w:rFonts w:ascii="Times New Roman" w:hAnsi="Times New Roman" w:cs="Times New Roman"/>
                <w:sz w:val="28"/>
                <w:szCs w:val="28"/>
              </w:rPr>
              <w:t>Физминутка</w:t>
            </w:r>
            <w:proofErr w:type="spellEnd"/>
            <w:r w:rsidRPr="005A5A9A">
              <w:rPr>
                <w:rFonts w:ascii="Times New Roman" w:hAnsi="Times New Roman" w:cs="Times New Roman"/>
                <w:sz w:val="28"/>
                <w:szCs w:val="28"/>
              </w:rPr>
              <w:t>:</w:t>
            </w:r>
            <w:r w:rsidRPr="005A5A9A">
              <w:rPr>
                <w:rFonts w:ascii="Times New Roman" w:hAnsi="Times New Roman" w:cs="Times New Roman"/>
                <w:sz w:val="28"/>
                <w:szCs w:val="28"/>
              </w:rPr>
              <w:br/>
              <w:t>«Буратино»</w:t>
            </w:r>
            <w:r w:rsidRPr="005A5A9A">
              <w:rPr>
                <w:rFonts w:ascii="Times New Roman" w:hAnsi="Times New Roman" w:cs="Times New Roman"/>
                <w:sz w:val="28"/>
                <w:szCs w:val="28"/>
              </w:rPr>
              <w:br/>
              <w:t>Буратино потянулся,</w:t>
            </w:r>
            <w:r w:rsidRPr="005A5A9A">
              <w:rPr>
                <w:rFonts w:ascii="Times New Roman" w:hAnsi="Times New Roman" w:cs="Times New Roman"/>
                <w:sz w:val="28"/>
                <w:szCs w:val="28"/>
              </w:rPr>
              <w:br/>
              <w:t>Раз – нагнулся,</w:t>
            </w:r>
            <w:r w:rsidRPr="005A5A9A">
              <w:rPr>
                <w:rFonts w:ascii="Times New Roman" w:hAnsi="Times New Roman" w:cs="Times New Roman"/>
                <w:sz w:val="28"/>
                <w:szCs w:val="28"/>
              </w:rPr>
              <w:br/>
              <w:t>Два - нагнулся,</w:t>
            </w:r>
            <w:r w:rsidRPr="005A5A9A">
              <w:rPr>
                <w:rFonts w:ascii="Times New Roman" w:hAnsi="Times New Roman" w:cs="Times New Roman"/>
                <w:sz w:val="28"/>
                <w:szCs w:val="28"/>
              </w:rPr>
              <w:br/>
              <w:t>Руки в стороны развёл,</w:t>
            </w:r>
            <w:r w:rsidRPr="005A5A9A">
              <w:rPr>
                <w:rFonts w:ascii="Times New Roman" w:hAnsi="Times New Roman" w:cs="Times New Roman"/>
                <w:sz w:val="28"/>
                <w:szCs w:val="28"/>
              </w:rPr>
              <w:br/>
              <w:t>Ключик, видно, не нашёл.</w:t>
            </w:r>
            <w:r w:rsidRPr="005A5A9A">
              <w:rPr>
                <w:rFonts w:ascii="Times New Roman" w:hAnsi="Times New Roman" w:cs="Times New Roman"/>
                <w:sz w:val="28"/>
                <w:szCs w:val="28"/>
              </w:rPr>
              <w:br/>
              <w:t>Чтобы ключик нам достать,</w:t>
            </w:r>
            <w:r w:rsidRPr="005A5A9A">
              <w:rPr>
                <w:rFonts w:ascii="Times New Roman" w:hAnsi="Times New Roman" w:cs="Times New Roman"/>
                <w:sz w:val="28"/>
                <w:szCs w:val="28"/>
              </w:rPr>
              <w:br/>
            </w:r>
            <w:r w:rsidRPr="005A5A9A">
              <w:rPr>
                <w:rFonts w:ascii="Times New Roman" w:hAnsi="Times New Roman" w:cs="Times New Roman"/>
                <w:sz w:val="28"/>
                <w:szCs w:val="28"/>
              </w:rPr>
              <w:lastRenderedPageBreak/>
              <w:t>Нужно на носочки встать.</w:t>
            </w:r>
          </w:p>
          <w:p w14:paraId="15EFEB0D" w14:textId="77777777" w:rsidR="008C7683" w:rsidRPr="005A5A9A" w:rsidRDefault="008C7683" w:rsidP="004159E3">
            <w:pPr>
              <w:spacing w:after="0"/>
              <w:rPr>
                <w:rFonts w:ascii="Times New Roman" w:hAnsi="Times New Roman" w:cs="Times New Roman"/>
                <w:sz w:val="28"/>
                <w:szCs w:val="28"/>
              </w:rPr>
            </w:pPr>
            <w:r w:rsidRPr="005A5A9A">
              <w:rPr>
                <w:rFonts w:ascii="Times New Roman" w:hAnsi="Times New Roman" w:cs="Times New Roman"/>
                <w:sz w:val="28"/>
                <w:szCs w:val="28"/>
              </w:rPr>
              <w:t>4. Продолжение работы:</w:t>
            </w:r>
            <w:r w:rsidRPr="005A5A9A">
              <w:rPr>
                <w:rFonts w:ascii="Times New Roman" w:hAnsi="Times New Roman" w:cs="Times New Roman"/>
                <w:sz w:val="28"/>
                <w:szCs w:val="28"/>
              </w:rPr>
              <w:br/>
              <w:t>Игровая обучающая ситуация «Составляем предложения», «Графическое изображение предложений».</w:t>
            </w:r>
            <w:r w:rsidRPr="005A5A9A">
              <w:rPr>
                <w:rFonts w:ascii="Times New Roman" w:hAnsi="Times New Roman" w:cs="Times New Roman"/>
                <w:sz w:val="28"/>
                <w:szCs w:val="28"/>
              </w:rPr>
              <w:br/>
              <w:t>- Ребята, сейчас я вам покажу сказочного героя, а вы должны назвать его и составить с этим словом любое предложение. Например: заяц (заяц любит морковку). Из скольких слов состоит это предложение (это предложение состоит из 3 слов, ребёнок записывает схему предложения на доске \- - - )</w:t>
            </w:r>
            <w:r w:rsidRPr="005A5A9A">
              <w:rPr>
                <w:rFonts w:ascii="Times New Roman" w:hAnsi="Times New Roman" w:cs="Times New Roman"/>
                <w:sz w:val="28"/>
                <w:szCs w:val="28"/>
              </w:rPr>
              <w:br/>
              <w:t>Репка; Кошка; Мышка.</w:t>
            </w:r>
            <w:r w:rsidRPr="005A5A9A">
              <w:rPr>
                <w:rFonts w:ascii="Times New Roman" w:hAnsi="Times New Roman" w:cs="Times New Roman"/>
                <w:sz w:val="28"/>
                <w:szCs w:val="28"/>
              </w:rPr>
              <w:br/>
              <w:t>Посадил дед репку. Позвала Жучка кошку. Мышка за кошку.</w:t>
            </w:r>
            <w:r w:rsidRPr="005A5A9A">
              <w:rPr>
                <w:rFonts w:ascii="Times New Roman" w:hAnsi="Times New Roman" w:cs="Times New Roman"/>
                <w:sz w:val="28"/>
                <w:szCs w:val="28"/>
              </w:rPr>
              <w:br/>
              <w:t xml:space="preserve">1) \- - - . </w:t>
            </w:r>
            <w:r w:rsidRPr="005A5A9A">
              <w:rPr>
                <w:rFonts w:ascii="Times New Roman" w:hAnsi="Times New Roman" w:cs="Times New Roman"/>
                <w:sz w:val="28"/>
                <w:szCs w:val="28"/>
              </w:rPr>
              <w:br/>
              <w:t>2) \- - -.</w:t>
            </w:r>
            <w:r w:rsidRPr="005A5A9A">
              <w:rPr>
                <w:rFonts w:ascii="Times New Roman" w:hAnsi="Times New Roman" w:cs="Times New Roman"/>
                <w:sz w:val="28"/>
                <w:szCs w:val="28"/>
              </w:rPr>
              <w:br/>
              <w:t>3) \- - - .</w:t>
            </w:r>
            <w:r w:rsidRPr="005A5A9A">
              <w:rPr>
                <w:rFonts w:ascii="Times New Roman" w:hAnsi="Times New Roman" w:cs="Times New Roman"/>
                <w:sz w:val="28"/>
                <w:szCs w:val="28"/>
              </w:rPr>
              <w:br/>
              <w:t>- Из какой сказки этот отрывок? («Репка») Молодцы!</w:t>
            </w:r>
          </w:p>
          <w:p w14:paraId="3019081F" w14:textId="77777777" w:rsidR="008C7683" w:rsidRPr="005A5A9A" w:rsidRDefault="008C7683" w:rsidP="004159E3">
            <w:pPr>
              <w:spacing w:after="0"/>
              <w:rPr>
                <w:rFonts w:ascii="Times New Roman" w:hAnsi="Times New Roman" w:cs="Times New Roman"/>
                <w:sz w:val="28"/>
                <w:szCs w:val="28"/>
              </w:rPr>
            </w:pPr>
            <w:r w:rsidRPr="005A5A9A">
              <w:rPr>
                <w:rFonts w:ascii="Times New Roman" w:hAnsi="Times New Roman" w:cs="Times New Roman"/>
                <w:sz w:val="28"/>
                <w:szCs w:val="28"/>
              </w:rPr>
              <w:t xml:space="preserve">5. Пальчиковая гимнастика: </w:t>
            </w:r>
          </w:p>
          <w:p w14:paraId="4B596228" w14:textId="77777777" w:rsidR="008C7683" w:rsidRPr="005A5A9A" w:rsidRDefault="008C7683" w:rsidP="004159E3">
            <w:pPr>
              <w:spacing w:after="0"/>
              <w:rPr>
                <w:rFonts w:ascii="Times New Roman" w:hAnsi="Times New Roman" w:cs="Times New Roman"/>
                <w:sz w:val="28"/>
                <w:szCs w:val="28"/>
              </w:rPr>
            </w:pPr>
            <w:r w:rsidRPr="005A5A9A">
              <w:rPr>
                <w:rFonts w:ascii="Times New Roman" w:hAnsi="Times New Roman" w:cs="Times New Roman"/>
                <w:sz w:val="28"/>
                <w:szCs w:val="28"/>
              </w:rPr>
              <w:t xml:space="preserve">Вот помощники мои, </w:t>
            </w:r>
            <w:r w:rsidRPr="005A5A9A">
              <w:rPr>
                <w:rFonts w:ascii="Times New Roman" w:hAnsi="Times New Roman" w:cs="Times New Roman"/>
                <w:sz w:val="28"/>
                <w:szCs w:val="28"/>
              </w:rPr>
              <w:br/>
              <w:t>Их как хочешь, поверни.</w:t>
            </w:r>
            <w:r w:rsidRPr="005A5A9A">
              <w:rPr>
                <w:rFonts w:ascii="Times New Roman" w:hAnsi="Times New Roman" w:cs="Times New Roman"/>
                <w:sz w:val="28"/>
                <w:szCs w:val="28"/>
              </w:rPr>
              <w:br/>
              <w:t xml:space="preserve">По дороге бело, гладкой </w:t>
            </w:r>
            <w:r w:rsidRPr="005A5A9A">
              <w:rPr>
                <w:rFonts w:ascii="Times New Roman" w:hAnsi="Times New Roman" w:cs="Times New Roman"/>
                <w:sz w:val="28"/>
                <w:szCs w:val="28"/>
              </w:rPr>
              <w:br/>
              <w:t xml:space="preserve">Скачут пальцы, как лошадки. </w:t>
            </w:r>
            <w:r w:rsidRPr="005A5A9A">
              <w:rPr>
                <w:rFonts w:ascii="Times New Roman" w:hAnsi="Times New Roman" w:cs="Times New Roman"/>
                <w:sz w:val="28"/>
                <w:szCs w:val="28"/>
              </w:rPr>
              <w:br/>
            </w:r>
            <w:proofErr w:type="spellStart"/>
            <w:r w:rsidRPr="005A5A9A">
              <w:rPr>
                <w:rFonts w:ascii="Times New Roman" w:hAnsi="Times New Roman" w:cs="Times New Roman"/>
                <w:sz w:val="28"/>
                <w:szCs w:val="28"/>
              </w:rPr>
              <w:t>Чок-чок-чок</w:t>
            </w:r>
            <w:proofErr w:type="spellEnd"/>
            <w:r w:rsidRPr="005A5A9A">
              <w:rPr>
                <w:rFonts w:ascii="Times New Roman" w:hAnsi="Times New Roman" w:cs="Times New Roman"/>
                <w:sz w:val="28"/>
                <w:szCs w:val="28"/>
              </w:rPr>
              <w:t xml:space="preserve">, </w:t>
            </w:r>
            <w:proofErr w:type="spellStart"/>
            <w:r w:rsidRPr="005A5A9A">
              <w:rPr>
                <w:rFonts w:ascii="Times New Roman" w:hAnsi="Times New Roman" w:cs="Times New Roman"/>
                <w:sz w:val="28"/>
                <w:szCs w:val="28"/>
              </w:rPr>
              <w:t>чок-чок-чок</w:t>
            </w:r>
            <w:proofErr w:type="spellEnd"/>
            <w:r w:rsidRPr="005A5A9A">
              <w:rPr>
                <w:rFonts w:ascii="Times New Roman" w:hAnsi="Times New Roman" w:cs="Times New Roman"/>
                <w:sz w:val="28"/>
                <w:szCs w:val="28"/>
              </w:rPr>
              <w:t xml:space="preserve">, </w:t>
            </w:r>
            <w:r w:rsidRPr="005A5A9A">
              <w:rPr>
                <w:rFonts w:ascii="Times New Roman" w:hAnsi="Times New Roman" w:cs="Times New Roman"/>
                <w:sz w:val="28"/>
                <w:szCs w:val="28"/>
              </w:rPr>
              <w:br/>
              <w:t>Скачет резвый табунок.</w:t>
            </w:r>
            <w:r w:rsidRPr="005A5A9A">
              <w:rPr>
                <w:rFonts w:ascii="Times New Roman" w:hAnsi="Times New Roman" w:cs="Times New Roman"/>
                <w:sz w:val="28"/>
                <w:szCs w:val="28"/>
              </w:rPr>
              <w:br/>
              <w:t>Руки на столе, ладонями вниз. Поочередное продвижение вперед то левой, то правой рукой с одновременным сгибанием и разгибанием пальцев.</w:t>
            </w:r>
            <w:r w:rsidRPr="005A5A9A">
              <w:rPr>
                <w:rFonts w:ascii="Times New Roman" w:hAnsi="Times New Roman" w:cs="Times New Roman"/>
                <w:sz w:val="28"/>
                <w:szCs w:val="28"/>
              </w:rPr>
              <w:br/>
              <w:t xml:space="preserve">Пальчики разогрели и теперь можно приступить к работе. Ещё раз обратите внимание на свою посадку. </w:t>
            </w:r>
            <w:r w:rsidRPr="005A5A9A">
              <w:rPr>
                <w:rFonts w:ascii="Times New Roman" w:hAnsi="Times New Roman" w:cs="Times New Roman"/>
                <w:sz w:val="28"/>
                <w:szCs w:val="28"/>
              </w:rPr>
              <w:br/>
              <w:t>Парта – это не кровать,</w:t>
            </w:r>
            <w:r w:rsidRPr="005A5A9A">
              <w:rPr>
                <w:rFonts w:ascii="Times New Roman" w:hAnsi="Times New Roman" w:cs="Times New Roman"/>
                <w:sz w:val="28"/>
                <w:szCs w:val="28"/>
              </w:rPr>
              <w:br/>
              <w:t>И нельзя на ней лежать.</w:t>
            </w:r>
            <w:r w:rsidRPr="005A5A9A">
              <w:rPr>
                <w:rFonts w:ascii="Times New Roman" w:hAnsi="Times New Roman" w:cs="Times New Roman"/>
                <w:sz w:val="28"/>
                <w:szCs w:val="28"/>
              </w:rPr>
              <w:br/>
              <w:t>Ты сиди за партой стройно</w:t>
            </w:r>
            <w:r w:rsidRPr="005A5A9A">
              <w:rPr>
                <w:rFonts w:ascii="Times New Roman" w:hAnsi="Times New Roman" w:cs="Times New Roman"/>
                <w:sz w:val="28"/>
                <w:szCs w:val="28"/>
              </w:rPr>
              <w:br/>
              <w:t>И веди себя достойно.</w:t>
            </w:r>
          </w:p>
          <w:p w14:paraId="3F176AA7" w14:textId="77777777" w:rsidR="008C7683" w:rsidRPr="005A5A9A" w:rsidRDefault="008C7683" w:rsidP="004159E3">
            <w:pPr>
              <w:spacing w:after="0"/>
              <w:rPr>
                <w:rFonts w:ascii="Times New Roman" w:hAnsi="Times New Roman" w:cs="Times New Roman"/>
                <w:sz w:val="28"/>
                <w:szCs w:val="28"/>
              </w:rPr>
            </w:pPr>
            <w:r w:rsidRPr="005A5A9A">
              <w:rPr>
                <w:rFonts w:ascii="Times New Roman" w:hAnsi="Times New Roman" w:cs="Times New Roman"/>
                <w:sz w:val="28"/>
                <w:szCs w:val="28"/>
              </w:rPr>
              <w:t xml:space="preserve">6. Самостоятельная работа в тетрадях: </w:t>
            </w:r>
            <w:r w:rsidRPr="005A5A9A">
              <w:rPr>
                <w:rFonts w:ascii="Times New Roman" w:hAnsi="Times New Roman" w:cs="Times New Roman"/>
                <w:sz w:val="28"/>
                <w:szCs w:val="28"/>
              </w:rPr>
              <w:br/>
              <w:t xml:space="preserve">- Ребята, откройте тетради. Тетради на столе положите правильно. (Столы детей разлинованы под углом 30 градусов). Умницы! В вашей тетради рисунок репки. Вам надо раскрасить репку сверху вниз не оставляя белых пятен. Работать будем карандашом. Какого цвета карандаш нам понадобится? (жёлтый цвет, потому что репа жёлтая). Карандаш держим правильно в «щепотке» из большого, указательного и среднего пальца </w:t>
            </w:r>
            <w:r w:rsidRPr="005A5A9A">
              <w:rPr>
                <w:rFonts w:ascii="Times New Roman" w:hAnsi="Times New Roman" w:cs="Times New Roman"/>
                <w:sz w:val="28"/>
                <w:szCs w:val="28"/>
              </w:rPr>
              <w:lastRenderedPageBreak/>
              <w:t>правой руки. Готовы? Тогда начинаем работать.</w:t>
            </w:r>
            <w:r w:rsidRPr="005A5A9A">
              <w:rPr>
                <w:rFonts w:ascii="Times New Roman" w:hAnsi="Times New Roman" w:cs="Times New Roman"/>
                <w:sz w:val="28"/>
                <w:szCs w:val="28"/>
              </w:rPr>
              <w:br/>
              <w:t>7. Подведение итогов:</w:t>
            </w:r>
            <w:r w:rsidRPr="005A5A9A">
              <w:rPr>
                <w:rFonts w:ascii="Times New Roman" w:hAnsi="Times New Roman" w:cs="Times New Roman"/>
                <w:sz w:val="28"/>
                <w:szCs w:val="28"/>
              </w:rPr>
              <w:br/>
              <w:t>-Молодцы! Я хочу сказать вам спасибо от всех сказочных героев. Вы хорошо знаете сказки, но, думаю, у каждого из вас есть самая любимая сказка.</w:t>
            </w:r>
          </w:p>
          <w:p w14:paraId="48ADFF97" w14:textId="77777777" w:rsidR="00EF738E" w:rsidRPr="005A5A9A" w:rsidRDefault="00EF738E" w:rsidP="004159E3">
            <w:pPr>
              <w:spacing w:after="0"/>
              <w:rPr>
                <w:rFonts w:ascii="Times New Roman" w:hAnsi="Times New Roman" w:cs="Times New Roman"/>
                <w:b/>
                <w:sz w:val="28"/>
                <w:szCs w:val="28"/>
              </w:rPr>
            </w:pPr>
          </w:p>
          <w:p w14:paraId="045A0C92" w14:textId="77777777" w:rsidR="00EF738E" w:rsidRPr="005A5A9A" w:rsidRDefault="00EF738E" w:rsidP="004159E3">
            <w:pPr>
              <w:spacing w:after="0"/>
              <w:rPr>
                <w:rFonts w:ascii="Times New Roman" w:hAnsi="Times New Roman" w:cs="Times New Roman"/>
                <w:b/>
                <w:sz w:val="28"/>
                <w:szCs w:val="28"/>
              </w:rPr>
            </w:pPr>
          </w:p>
          <w:p w14:paraId="00636582" w14:textId="56332D34" w:rsidR="004159E3" w:rsidRPr="005A5A9A" w:rsidRDefault="004159E3" w:rsidP="004159E3">
            <w:pPr>
              <w:spacing w:after="0"/>
              <w:rPr>
                <w:rFonts w:ascii="Times New Roman" w:hAnsi="Times New Roman" w:cs="Times New Roman"/>
                <w:b/>
                <w:sz w:val="28"/>
                <w:szCs w:val="28"/>
              </w:rPr>
            </w:pPr>
            <w:r w:rsidRPr="005A5A9A">
              <w:rPr>
                <w:rFonts w:ascii="Times New Roman" w:hAnsi="Times New Roman" w:cs="Times New Roman"/>
                <w:b/>
                <w:sz w:val="28"/>
                <w:szCs w:val="28"/>
              </w:rPr>
              <w:t>Конспект занятия по развитию речи «Коллективное рассказывание»</w:t>
            </w:r>
          </w:p>
          <w:p w14:paraId="0039E1BB" w14:textId="77777777" w:rsidR="007D09FE" w:rsidRPr="005A5A9A" w:rsidRDefault="007D09FE" w:rsidP="004159E3">
            <w:pPr>
              <w:shd w:val="clear" w:color="auto" w:fill="FFFFFF" w:themeFill="background1"/>
              <w:spacing w:after="0" w:line="360" w:lineRule="auto"/>
              <w:rPr>
                <w:rFonts w:ascii="Times New Roman" w:eastAsia="Times New Roman" w:hAnsi="Times New Roman" w:cs="Times New Roman"/>
                <w:color w:val="000000" w:themeColor="text1"/>
                <w:sz w:val="28"/>
                <w:szCs w:val="28"/>
                <w:lang w:eastAsia="ru-RU"/>
              </w:rPr>
            </w:pPr>
            <w:r w:rsidRPr="005A5A9A">
              <w:rPr>
                <w:rFonts w:ascii="Times New Roman" w:eastAsia="Times New Roman" w:hAnsi="Times New Roman" w:cs="Times New Roman"/>
                <w:b/>
                <w:color w:val="000000" w:themeColor="text1"/>
                <w:sz w:val="28"/>
                <w:szCs w:val="28"/>
                <w:lang w:eastAsia="ru-RU"/>
              </w:rPr>
              <w:t>Задачи.</w:t>
            </w:r>
            <w:r w:rsidRPr="005A5A9A">
              <w:rPr>
                <w:rFonts w:ascii="Times New Roman" w:eastAsia="Times New Roman" w:hAnsi="Times New Roman" w:cs="Times New Roman"/>
                <w:color w:val="000000" w:themeColor="text1"/>
                <w:sz w:val="28"/>
                <w:szCs w:val="28"/>
                <w:lang w:eastAsia="ru-RU"/>
              </w:rPr>
              <w:t xml:space="preserve"> Связная речь: упражнять детей в употреблении сложноподчиненных предложений, в согласовании прилагательных с существительными в роде и числе; учить подбирать однокоренные слова;</w:t>
            </w:r>
          </w:p>
          <w:p w14:paraId="47956A92" w14:textId="77777777" w:rsidR="007D09FE" w:rsidRPr="005A5A9A" w:rsidRDefault="007D09FE" w:rsidP="004159E3">
            <w:pPr>
              <w:shd w:val="clear" w:color="auto" w:fill="FFFFFF" w:themeFill="background1"/>
              <w:spacing w:after="0" w:line="360" w:lineRule="auto"/>
              <w:rPr>
                <w:rFonts w:ascii="Times New Roman" w:eastAsia="Times New Roman" w:hAnsi="Times New Roman" w:cs="Times New Roman"/>
                <w:color w:val="000000" w:themeColor="text1"/>
                <w:sz w:val="28"/>
                <w:szCs w:val="28"/>
                <w:lang w:eastAsia="ru-RU"/>
              </w:rPr>
            </w:pPr>
            <w:r w:rsidRPr="005A5A9A">
              <w:rPr>
                <w:rFonts w:ascii="Times New Roman" w:eastAsia="Times New Roman" w:hAnsi="Times New Roman" w:cs="Times New Roman"/>
                <w:color w:val="000000" w:themeColor="text1"/>
                <w:sz w:val="28"/>
                <w:szCs w:val="28"/>
                <w:lang w:eastAsia="ru-RU"/>
              </w:rPr>
              <w:t>словарь: упражнять в подборе определений к заданным словам.</w:t>
            </w:r>
          </w:p>
          <w:p w14:paraId="4A264EA0" w14:textId="77777777" w:rsidR="007D09FE" w:rsidRPr="005A5A9A" w:rsidRDefault="007D09FE" w:rsidP="004159E3">
            <w:pPr>
              <w:shd w:val="clear" w:color="auto" w:fill="FFFFFF" w:themeFill="background1"/>
              <w:spacing w:after="0" w:line="360" w:lineRule="auto"/>
              <w:rPr>
                <w:rFonts w:ascii="Times New Roman" w:eastAsia="Times New Roman" w:hAnsi="Times New Roman" w:cs="Times New Roman"/>
                <w:color w:val="000000" w:themeColor="text1"/>
                <w:sz w:val="28"/>
                <w:szCs w:val="28"/>
                <w:lang w:eastAsia="ru-RU"/>
              </w:rPr>
            </w:pPr>
            <w:r w:rsidRPr="005A5A9A">
              <w:rPr>
                <w:rFonts w:ascii="Times New Roman" w:eastAsia="Times New Roman" w:hAnsi="Times New Roman" w:cs="Times New Roman"/>
                <w:b/>
                <w:color w:val="000000" w:themeColor="text1"/>
                <w:sz w:val="28"/>
                <w:szCs w:val="28"/>
                <w:lang w:eastAsia="ru-RU"/>
              </w:rPr>
              <w:t>Материал:</w:t>
            </w:r>
            <w:r w:rsidRPr="005A5A9A">
              <w:rPr>
                <w:rFonts w:ascii="Times New Roman" w:eastAsia="Times New Roman" w:hAnsi="Times New Roman" w:cs="Times New Roman"/>
                <w:color w:val="000000" w:themeColor="text1"/>
                <w:sz w:val="28"/>
                <w:szCs w:val="28"/>
                <w:lang w:eastAsia="ru-RU"/>
              </w:rPr>
              <w:t xml:space="preserve"> картинка с зайцем (зайцами).</w:t>
            </w:r>
          </w:p>
          <w:p w14:paraId="3AA31E0D" w14:textId="77777777" w:rsidR="007D09FE" w:rsidRPr="005A5A9A" w:rsidRDefault="007D09FE" w:rsidP="004159E3">
            <w:pPr>
              <w:shd w:val="clear" w:color="auto" w:fill="FFFFFF" w:themeFill="background1"/>
              <w:spacing w:after="0" w:line="360" w:lineRule="auto"/>
              <w:jc w:val="center"/>
              <w:rPr>
                <w:rFonts w:ascii="Times New Roman" w:eastAsia="Times New Roman" w:hAnsi="Times New Roman" w:cs="Times New Roman"/>
                <w:b/>
                <w:color w:val="000000" w:themeColor="text1"/>
                <w:sz w:val="28"/>
                <w:szCs w:val="28"/>
                <w:lang w:eastAsia="ru-RU"/>
              </w:rPr>
            </w:pPr>
            <w:r w:rsidRPr="005A5A9A">
              <w:rPr>
                <w:rFonts w:ascii="Times New Roman" w:eastAsia="Times New Roman" w:hAnsi="Times New Roman" w:cs="Times New Roman"/>
                <w:b/>
                <w:color w:val="000000" w:themeColor="text1"/>
                <w:sz w:val="28"/>
                <w:szCs w:val="28"/>
                <w:lang w:eastAsia="ru-RU"/>
              </w:rPr>
              <w:t>Ход занятия</w:t>
            </w:r>
          </w:p>
          <w:p w14:paraId="1EC4AEF8" w14:textId="77777777" w:rsidR="007D09FE" w:rsidRPr="005A5A9A" w:rsidRDefault="007D09FE" w:rsidP="004159E3">
            <w:pPr>
              <w:shd w:val="clear" w:color="auto" w:fill="FFFFFF" w:themeFill="background1"/>
              <w:spacing w:after="0" w:line="360" w:lineRule="auto"/>
              <w:rPr>
                <w:rFonts w:ascii="Times New Roman" w:eastAsia="Times New Roman" w:hAnsi="Times New Roman" w:cs="Times New Roman"/>
                <w:color w:val="000000" w:themeColor="text1"/>
                <w:sz w:val="28"/>
                <w:szCs w:val="28"/>
                <w:lang w:eastAsia="ru-RU"/>
              </w:rPr>
            </w:pPr>
            <w:r w:rsidRPr="005A5A9A">
              <w:rPr>
                <w:rFonts w:ascii="Times New Roman" w:eastAsia="Times New Roman" w:hAnsi="Times New Roman" w:cs="Times New Roman"/>
                <w:color w:val="000000" w:themeColor="text1"/>
                <w:sz w:val="28"/>
                <w:szCs w:val="28"/>
                <w:lang w:eastAsia="ru-RU"/>
              </w:rPr>
              <w:t>Воспитатель помещает на стенд картинку с зайцем. Задает вопросы:</w:t>
            </w:r>
          </w:p>
          <w:p w14:paraId="7A791630" w14:textId="77777777" w:rsidR="007D09FE" w:rsidRPr="005A5A9A" w:rsidRDefault="007D09FE" w:rsidP="004159E3">
            <w:pPr>
              <w:shd w:val="clear" w:color="auto" w:fill="FFFFFF" w:themeFill="background1"/>
              <w:spacing w:after="0" w:line="360" w:lineRule="auto"/>
              <w:rPr>
                <w:rFonts w:ascii="Times New Roman" w:eastAsia="Times New Roman" w:hAnsi="Times New Roman" w:cs="Times New Roman"/>
                <w:color w:val="000000" w:themeColor="text1"/>
                <w:sz w:val="28"/>
                <w:szCs w:val="28"/>
                <w:lang w:eastAsia="ru-RU"/>
              </w:rPr>
            </w:pPr>
            <w:r w:rsidRPr="005A5A9A">
              <w:rPr>
                <w:rFonts w:ascii="Times New Roman" w:eastAsia="Times New Roman" w:hAnsi="Times New Roman" w:cs="Times New Roman"/>
                <w:color w:val="000000" w:themeColor="text1"/>
                <w:sz w:val="28"/>
                <w:szCs w:val="28"/>
                <w:lang w:eastAsia="ru-RU"/>
              </w:rPr>
              <w:t>— Как можно сказать про зайца, какой он? (Пугливый, трусливый, серый...)</w:t>
            </w:r>
          </w:p>
          <w:p w14:paraId="12553530" w14:textId="77777777" w:rsidR="007D09FE" w:rsidRPr="005A5A9A" w:rsidRDefault="007D09FE" w:rsidP="004159E3">
            <w:pPr>
              <w:shd w:val="clear" w:color="auto" w:fill="FFFFFF" w:themeFill="background1"/>
              <w:spacing w:after="0" w:line="360" w:lineRule="auto"/>
              <w:rPr>
                <w:rFonts w:ascii="Times New Roman" w:eastAsia="Times New Roman" w:hAnsi="Times New Roman" w:cs="Times New Roman"/>
                <w:color w:val="000000" w:themeColor="text1"/>
                <w:sz w:val="28"/>
                <w:szCs w:val="28"/>
                <w:lang w:eastAsia="ru-RU"/>
              </w:rPr>
            </w:pPr>
            <w:r w:rsidRPr="005A5A9A">
              <w:rPr>
                <w:rFonts w:ascii="Times New Roman" w:eastAsia="Times New Roman" w:hAnsi="Times New Roman" w:cs="Times New Roman"/>
                <w:color w:val="000000" w:themeColor="text1"/>
                <w:sz w:val="28"/>
                <w:szCs w:val="28"/>
                <w:lang w:eastAsia="ru-RU"/>
              </w:rPr>
              <w:t>— Если мы захотим рассказать о том, какая у зайца шубка, то какие слова подберем? (белая, пушистая, мягкая.)</w:t>
            </w:r>
          </w:p>
          <w:p w14:paraId="69E62EC1" w14:textId="77777777" w:rsidR="007D09FE" w:rsidRPr="005A5A9A" w:rsidRDefault="007D09FE" w:rsidP="004159E3">
            <w:pPr>
              <w:shd w:val="clear" w:color="auto" w:fill="FFFFFF" w:themeFill="background1"/>
              <w:spacing w:after="0" w:line="360" w:lineRule="auto"/>
              <w:rPr>
                <w:rFonts w:ascii="Times New Roman" w:eastAsia="Times New Roman" w:hAnsi="Times New Roman" w:cs="Times New Roman"/>
                <w:color w:val="000000" w:themeColor="text1"/>
                <w:sz w:val="28"/>
                <w:szCs w:val="28"/>
                <w:lang w:eastAsia="ru-RU"/>
              </w:rPr>
            </w:pPr>
            <w:r w:rsidRPr="005A5A9A">
              <w:rPr>
                <w:rFonts w:ascii="Times New Roman" w:eastAsia="Times New Roman" w:hAnsi="Times New Roman" w:cs="Times New Roman"/>
                <w:color w:val="000000" w:themeColor="text1"/>
                <w:sz w:val="28"/>
                <w:szCs w:val="28"/>
                <w:lang w:eastAsia="ru-RU"/>
              </w:rPr>
              <w:t>— Какими словами можно сказать про то, какое у зайца настроение? (Веселое, хорошее, бодрое, грустное.)</w:t>
            </w:r>
          </w:p>
          <w:p w14:paraId="3E9C846B" w14:textId="77777777" w:rsidR="007D09FE" w:rsidRPr="005A5A9A" w:rsidRDefault="007D09FE" w:rsidP="004159E3">
            <w:pPr>
              <w:shd w:val="clear" w:color="auto" w:fill="FFFFFF" w:themeFill="background1"/>
              <w:spacing w:after="0" w:line="360" w:lineRule="auto"/>
              <w:rPr>
                <w:rFonts w:ascii="Times New Roman" w:eastAsia="Times New Roman" w:hAnsi="Times New Roman" w:cs="Times New Roman"/>
                <w:color w:val="000000" w:themeColor="text1"/>
                <w:sz w:val="28"/>
                <w:szCs w:val="28"/>
                <w:lang w:eastAsia="ru-RU"/>
              </w:rPr>
            </w:pPr>
            <w:r w:rsidRPr="005A5A9A">
              <w:rPr>
                <w:rFonts w:ascii="Times New Roman" w:eastAsia="Times New Roman" w:hAnsi="Times New Roman" w:cs="Times New Roman"/>
                <w:color w:val="000000" w:themeColor="text1"/>
                <w:sz w:val="28"/>
                <w:szCs w:val="28"/>
                <w:lang w:eastAsia="ru-RU"/>
              </w:rPr>
              <w:t>Воспитатель следит, чтобы, отвечая на вопросы, дети правильно согласовывали прилагательные с существительными среднего рода. Например, если ребенок к существительному настроение подбирает прилагательное веселый, надо предложить ему послушать, как звучит это словосочетание. Следует добиваться, чтобы дети исправляли свои ошибки.</w:t>
            </w:r>
          </w:p>
          <w:p w14:paraId="1590E2B4" w14:textId="77777777" w:rsidR="007D09FE" w:rsidRPr="005A5A9A" w:rsidRDefault="007D09FE" w:rsidP="004159E3">
            <w:pPr>
              <w:shd w:val="clear" w:color="auto" w:fill="FFFFFF" w:themeFill="background1"/>
              <w:spacing w:after="0" w:line="360" w:lineRule="auto"/>
              <w:rPr>
                <w:rFonts w:ascii="Times New Roman" w:eastAsia="Times New Roman" w:hAnsi="Times New Roman" w:cs="Times New Roman"/>
                <w:color w:val="000000" w:themeColor="text1"/>
                <w:sz w:val="28"/>
                <w:szCs w:val="28"/>
                <w:lang w:eastAsia="ru-RU"/>
              </w:rPr>
            </w:pPr>
            <w:r w:rsidRPr="005A5A9A">
              <w:rPr>
                <w:rFonts w:ascii="Times New Roman" w:eastAsia="Times New Roman" w:hAnsi="Times New Roman" w:cs="Times New Roman"/>
                <w:color w:val="000000" w:themeColor="text1"/>
                <w:sz w:val="28"/>
                <w:szCs w:val="28"/>
                <w:lang w:eastAsia="ru-RU"/>
              </w:rPr>
              <w:t>Воспитатель задает вопросы:</w:t>
            </w:r>
          </w:p>
          <w:p w14:paraId="7255C118" w14:textId="77777777" w:rsidR="007D09FE" w:rsidRPr="005A5A9A" w:rsidRDefault="007D09FE" w:rsidP="004159E3">
            <w:pPr>
              <w:shd w:val="clear" w:color="auto" w:fill="FFFFFF" w:themeFill="background1"/>
              <w:spacing w:after="0" w:line="360" w:lineRule="auto"/>
              <w:rPr>
                <w:rFonts w:ascii="Times New Roman" w:eastAsia="Times New Roman" w:hAnsi="Times New Roman" w:cs="Times New Roman"/>
                <w:color w:val="000000" w:themeColor="text1"/>
                <w:sz w:val="28"/>
                <w:szCs w:val="28"/>
                <w:lang w:eastAsia="ru-RU"/>
              </w:rPr>
            </w:pPr>
            <w:r w:rsidRPr="005A5A9A">
              <w:rPr>
                <w:rFonts w:ascii="Times New Roman" w:eastAsia="Times New Roman" w:hAnsi="Times New Roman" w:cs="Times New Roman"/>
                <w:color w:val="000000" w:themeColor="text1"/>
                <w:sz w:val="28"/>
                <w:szCs w:val="28"/>
                <w:lang w:eastAsia="ru-RU"/>
              </w:rPr>
              <w:t xml:space="preserve">— Как называется детеныш зайца? (Зайчонок.) А как можно сказать по-другому? (Заинька, </w:t>
            </w:r>
            <w:proofErr w:type="spellStart"/>
            <w:r w:rsidRPr="005A5A9A">
              <w:rPr>
                <w:rFonts w:ascii="Times New Roman" w:eastAsia="Times New Roman" w:hAnsi="Times New Roman" w:cs="Times New Roman"/>
                <w:color w:val="000000" w:themeColor="text1"/>
                <w:sz w:val="28"/>
                <w:szCs w:val="28"/>
                <w:lang w:eastAsia="ru-RU"/>
              </w:rPr>
              <w:t>заюшка</w:t>
            </w:r>
            <w:proofErr w:type="spellEnd"/>
            <w:r w:rsidRPr="005A5A9A">
              <w:rPr>
                <w:rFonts w:ascii="Times New Roman" w:eastAsia="Times New Roman" w:hAnsi="Times New Roman" w:cs="Times New Roman"/>
                <w:color w:val="000000" w:themeColor="text1"/>
                <w:sz w:val="28"/>
                <w:szCs w:val="28"/>
                <w:lang w:eastAsia="ru-RU"/>
              </w:rPr>
              <w:t xml:space="preserve">, зайчишка.) — Если дети затрудняются ответить на второй вопрос, подсказывает: «Как можно назвать зайчонка </w:t>
            </w:r>
            <w:r w:rsidRPr="005A5A9A">
              <w:rPr>
                <w:rFonts w:ascii="Times New Roman" w:eastAsia="Times New Roman" w:hAnsi="Times New Roman" w:cs="Times New Roman"/>
                <w:color w:val="000000" w:themeColor="text1"/>
                <w:sz w:val="28"/>
                <w:szCs w:val="28"/>
                <w:lang w:eastAsia="ru-RU"/>
              </w:rPr>
              <w:lastRenderedPageBreak/>
              <w:t>ласково?»</w:t>
            </w:r>
          </w:p>
          <w:p w14:paraId="5EDDAE47" w14:textId="77777777" w:rsidR="007D09FE" w:rsidRPr="005A5A9A" w:rsidRDefault="007D09FE" w:rsidP="004159E3">
            <w:pPr>
              <w:shd w:val="clear" w:color="auto" w:fill="FFFFFF" w:themeFill="background1"/>
              <w:spacing w:after="0" w:line="360" w:lineRule="auto"/>
              <w:rPr>
                <w:rFonts w:ascii="Times New Roman" w:eastAsia="Times New Roman" w:hAnsi="Times New Roman" w:cs="Times New Roman"/>
                <w:color w:val="000000" w:themeColor="text1"/>
                <w:sz w:val="28"/>
                <w:szCs w:val="28"/>
                <w:lang w:eastAsia="ru-RU"/>
              </w:rPr>
            </w:pPr>
            <w:r w:rsidRPr="005A5A9A">
              <w:rPr>
                <w:rFonts w:ascii="Times New Roman" w:eastAsia="Times New Roman" w:hAnsi="Times New Roman" w:cs="Times New Roman"/>
                <w:color w:val="000000" w:themeColor="text1"/>
                <w:sz w:val="28"/>
                <w:szCs w:val="28"/>
                <w:lang w:eastAsia="ru-RU"/>
              </w:rPr>
              <w:t xml:space="preserve">— Как называются детеныши зайца? (Зайчата.) А как сказать по-другому? (Заиньки, зайчата, </w:t>
            </w:r>
            <w:proofErr w:type="spellStart"/>
            <w:r w:rsidRPr="005A5A9A">
              <w:rPr>
                <w:rFonts w:ascii="Times New Roman" w:eastAsia="Times New Roman" w:hAnsi="Times New Roman" w:cs="Times New Roman"/>
                <w:color w:val="000000" w:themeColor="text1"/>
                <w:sz w:val="28"/>
                <w:szCs w:val="28"/>
                <w:lang w:eastAsia="ru-RU"/>
              </w:rPr>
              <w:t>заюшки</w:t>
            </w:r>
            <w:proofErr w:type="spellEnd"/>
            <w:r w:rsidRPr="005A5A9A">
              <w:rPr>
                <w:rFonts w:ascii="Times New Roman" w:eastAsia="Times New Roman" w:hAnsi="Times New Roman" w:cs="Times New Roman"/>
                <w:color w:val="000000" w:themeColor="text1"/>
                <w:sz w:val="28"/>
                <w:szCs w:val="28"/>
                <w:lang w:eastAsia="ru-RU"/>
              </w:rPr>
              <w:t>.)</w:t>
            </w:r>
          </w:p>
          <w:p w14:paraId="7973BDAB" w14:textId="77777777" w:rsidR="007D09FE" w:rsidRPr="005A5A9A" w:rsidRDefault="007D09FE" w:rsidP="004159E3">
            <w:pPr>
              <w:shd w:val="clear" w:color="auto" w:fill="FFFFFF" w:themeFill="background1"/>
              <w:spacing w:after="0" w:line="360" w:lineRule="auto"/>
              <w:rPr>
                <w:rFonts w:ascii="Times New Roman" w:eastAsia="Times New Roman" w:hAnsi="Times New Roman" w:cs="Times New Roman"/>
                <w:color w:val="000000" w:themeColor="text1"/>
                <w:sz w:val="28"/>
                <w:szCs w:val="28"/>
                <w:lang w:eastAsia="ru-RU"/>
              </w:rPr>
            </w:pPr>
            <w:r w:rsidRPr="005A5A9A">
              <w:rPr>
                <w:rFonts w:ascii="Times New Roman" w:eastAsia="Times New Roman" w:hAnsi="Times New Roman" w:cs="Times New Roman"/>
                <w:color w:val="000000" w:themeColor="text1"/>
                <w:sz w:val="28"/>
                <w:szCs w:val="28"/>
                <w:lang w:eastAsia="ru-RU"/>
              </w:rPr>
              <w:t>— Какие бывают зайчата? (Веселые, пушистые, быстрые, шустрые, длинноухие.)</w:t>
            </w:r>
          </w:p>
          <w:p w14:paraId="68404E31" w14:textId="77777777" w:rsidR="007D09FE" w:rsidRPr="005A5A9A" w:rsidRDefault="007D09FE" w:rsidP="004159E3">
            <w:pPr>
              <w:shd w:val="clear" w:color="auto" w:fill="FFFFFF" w:themeFill="background1"/>
              <w:spacing w:after="0" w:line="360" w:lineRule="auto"/>
              <w:rPr>
                <w:rFonts w:ascii="Times New Roman" w:eastAsia="Times New Roman" w:hAnsi="Times New Roman" w:cs="Times New Roman"/>
                <w:color w:val="000000" w:themeColor="text1"/>
                <w:sz w:val="28"/>
                <w:szCs w:val="28"/>
                <w:lang w:eastAsia="ru-RU"/>
              </w:rPr>
            </w:pPr>
            <w:r w:rsidRPr="005A5A9A">
              <w:rPr>
                <w:rFonts w:ascii="Times New Roman" w:eastAsia="Times New Roman" w:hAnsi="Times New Roman" w:cs="Times New Roman"/>
                <w:color w:val="000000" w:themeColor="text1"/>
                <w:sz w:val="28"/>
                <w:szCs w:val="28"/>
                <w:lang w:eastAsia="ru-RU"/>
              </w:rPr>
              <w:t>Не следует добиваться, чтобы дети называли много слов. Главное — ответ должен быть правильным. Например, ребенок отвечает: «Длинные уши». Воспитатель подтверждает правильность ответа и спрашивает: «А как это можно сказать одним словом?» Если нужно, приходит на помощь: «Длинноухий». (Быстрые ноги — быстроногий, косые глаза — косоглазый и т. п.) Воспитатель задает еще ряд вопросов:</w:t>
            </w:r>
          </w:p>
          <w:p w14:paraId="06049E6C" w14:textId="77777777" w:rsidR="007D09FE" w:rsidRPr="005A5A9A" w:rsidRDefault="007D09FE" w:rsidP="004159E3">
            <w:pPr>
              <w:shd w:val="clear" w:color="auto" w:fill="FFFFFF" w:themeFill="background1"/>
              <w:spacing w:after="0" w:line="360" w:lineRule="auto"/>
              <w:rPr>
                <w:rFonts w:ascii="Times New Roman" w:eastAsia="Times New Roman" w:hAnsi="Times New Roman" w:cs="Times New Roman"/>
                <w:color w:val="000000" w:themeColor="text1"/>
                <w:sz w:val="28"/>
                <w:szCs w:val="28"/>
                <w:lang w:eastAsia="ru-RU"/>
              </w:rPr>
            </w:pPr>
            <w:r w:rsidRPr="005A5A9A">
              <w:rPr>
                <w:rFonts w:ascii="Times New Roman" w:eastAsia="Times New Roman" w:hAnsi="Times New Roman" w:cs="Times New Roman"/>
                <w:color w:val="000000" w:themeColor="text1"/>
                <w:sz w:val="28"/>
                <w:szCs w:val="28"/>
                <w:lang w:eastAsia="ru-RU"/>
              </w:rPr>
              <w:t>— Где живут зайцы? (В лесу.)</w:t>
            </w:r>
          </w:p>
          <w:p w14:paraId="7A3E48EF" w14:textId="77777777" w:rsidR="007D09FE" w:rsidRPr="005A5A9A" w:rsidRDefault="007D09FE" w:rsidP="004159E3">
            <w:pPr>
              <w:shd w:val="clear" w:color="auto" w:fill="FFFFFF" w:themeFill="background1"/>
              <w:spacing w:after="0" w:line="360" w:lineRule="auto"/>
              <w:rPr>
                <w:rFonts w:ascii="Times New Roman" w:eastAsia="Times New Roman" w:hAnsi="Times New Roman" w:cs="Times New Roman"/>
                <w:color w:val="000000" w:themeColor="text1"/>
                <w:sz w:val="28"/>
                <w:szCs w:val="28"/>
                <w:lang w:eastAsia="ru-RU"/>
              </w:rPr>
            </w:pPr>
            <w:r w:rsidRPr="005A5A9A">
              <w:rPr>
                <w:rFonts w:ascii="Times New Roman" w:eastAsia="Times New Roman" w:hAnsi="Times New Roman" w:cs="Times New Roman"/>
                <w:color w:val="000000" w:themeColor="text1"/>
                <w:sz w:val="28"/>
                <w:szCs w:val="28"/>
                <w:lang w:eastAsia="ru-RU"/>
              </w:rPr>
              <w:t>— Как называется маленький лес? (Лесок, лесочек.)</w:t>
            </w:r>
          </w:p>
          <w:p w14:paraId="4280DF67" w14:textId="77777777" w:rsidR="007D09FE" w:rsidRPr="005A5A9A" w:rsidRDefault="007D09FE" w:rsidP="004159E3">
            <w:pPr>
              <w:shd w:val="clear" w:color="auto" w:fill="FFFFFF" w:themeFill="background1"/>
              <w:spacing w:after="0" w:line="360" w:lineRule="auto"/>
              <w:rPr>
                <w:rFonts w:ascii="Times New Roman" w:eastAsia="Times New Roman" w:hAnsi="Times New Roman" w:cs="Times New Roman"/>
                <w:color w:val="000000" w:themeColor="text1"/>
                <w:sz w:val="28"/>
                <w:szCs w:val="28"/>
                <w:lang w:eastAsia="ru-RU"/>
              </w:rPr>
            </w:pPr>
            <w:r w:rsidRPr="005A5A9A">
              <w:rPr>
                <w:rFonts w:ascii="Times New Roman" w:eastAsia="Times New Roman" w:hAnsi="Times New Roman" w:cs="Times New Roman"/>
                <w:color w:val="000000" w:themeColor="text1"/>
                <w:sz w:val="28"/>
                <w:szCs w:val="28"/>
                <w:lang w:eastAsia="ru-RU"/>
              </w:rPr>
              <w:t>— Как можно сказать про тропинку в лесу? Какая она? (Лесная.)</w:t>
            </w:r>
          </w:p>
          <w:p w14:paraId="65073F84" w14:textId="77777777" w:rsidR="007D09FE" w:rsidRPr="005A5A9A" w:rsidRDefault="007D09FE" w:rsidP="004159E3">
            <w:pPr>
              <w:shd w:val="clear" w:color="auto" w:fill="FFFFFF" w:themeFill="background1"/>
              <w:spacing w:after="0" w:line="360" w:lineRule="auto"/>
              <w:rPr>
                <w:rFonts w:ascii="Times New Roman" w:eastAsia="Times New Roman" w:hAnsi="Times New Roman" w:cs="Times New Roman"/>
                <w:color w:val="000000" w:themeColor="text1"/>
                <w:sz w:val="28"/>
                <w:szCs w:val="28"/>
                <w:lang w:eastAsia="ru-RU"/>
              </w:rPr>
            </w:pPr>
            <w:r w:rsidRPr="005A5A9A">
              <w:rPr>
                <w:rFonts w:ascii="Times New Roman" w:eastAsia="Times New Roman" w:hAnsi="Times New Roman" w:cs="Times New Roman"/>
                <w:color w:val="000000" w:themeColor="text1"/>
                <w:sz w:val="28"/>
                <w:szCs w:val="28"/>
                <w:lang w:eastAsia="ru-RU"/>
              </w:rPr>
              <w:t>— Как называется человек, который охраняет лес, ухаживает за ним? (Лесник, лесничий.)</w:t>
            </w:r>
          </w:p>
          <w:p w14:paraId="621CA7A2" w14:textId="77777777" w:rsidR="007D09FE" w:rsidRPr="005A5A9A" w:rsidRDefault="007D09FE" w:rsidP="004159E3">
            <w:pPr>
              <w:shd w:val="clear" w:color="auto" w:fill="FFFFFF" w:themeFill="background1"/>
              <w:spacing w:after="0" w:line="360" w:lineRule="auto"/>
              <w:rPr>
                <w:rFonts w:ascii="Times New Roman" w:eastAsia="Times New Roman" w:hAnsi="Times New Roman" w:cs="Times New Roman"/>
                <w:color w:val="000000" w:themeColor="text1"/>
                <w:sz w:val="28"/>
                <w:szCs w:val="28"/>
                <w:lang w:eastAsia="ru-RU"/>
              </w:rPr>
            </w:pPr>
            <w:r w:rsidRPr="005A5A9A">
              <w:rPr>
                <w:rFonts w:ascii="Times New Roman" w:eastAsia="Times New Roman" w:hAnsi="Times New Roman" w:cs="Times New Roman"/>
                <w:color w:val="000000" w:themeColor="text1"/>
                <w:sz w:val="28"/>
                <w:szCs w:val="28"/>
                <w:lang w:eastAsia="ru-RU"/>
              </w:rPr>
              <w:t>— Как называется сказочный человек, который живет в лесу? (</w:t>
            </w:r>
            <w:proofErr w:type="spellStart"/>
            <w:r w:rsidRPr="005A5A9A">
              <w:rPr>
                <w:rFonts w:ascii="Times New Roman" w:eastAsia="Times New Roman" w:hAnsi="Times New Roman" w:cs="Times New Roman"/>
                <w:color w:val="000000" w:themeColor="text1"/>
                <w:sz w:val="28"/>
                <w:szCs w:val="28"/>
                <w:lang w:eastAsia="ru-RU"/>
              </w:rPr>
              <w:t>Лесовичок</w:t>
            </w:r>
            <w:proofErr w:type="spellEnd"/>
            <w:r w:rsidRPr="005A5A9A">
              <w:rPr>
                <w:rFonts w:ascii="Times New Roman" w:eastAsia="Times New Roman" w:hAnsi="Times New Roman" w:cs="Times New Roman"/>
                <w:color w:val="000000" w:themeColor="text1"/>
                <w:sz w:val="28"/>
                <w:szCs w:val="28"/>
                <w:lang w:eastAsia="ru-RU"/>
              </w:rPr>
              <w:t>.)</w:t>
            </w:r>
          </w:p>
          <w:p w14:paraId="0057D549" w14:textId="77777777" w:rsidR="007D09FE" w:rsidRPr="005A5A9A" w:rsidRDefault="007D09FE" w:rsidP="004159E3">
            <w:pPr>
              <w:shd w:val="clear" w:color="auto" w:fill="FFFFFF" w:themeFill="background1"/>
              <w:spacing w:after="0" w:line="360" w:lineRule="auto"/>
              <w:rPr>
                <w:rFonts w:ascii="Times New Roman" w:eastAsia="Times New Roman" w:hAnsi="Times New Roman" w:cs="Times New Roman"/>
                <w:color w:val="000000" w:themeColor="text1"/>
                <w:sz w:val="28"/>
                <w:szCs w:val="28"/>
                <w:lang w:eastAsia="ru-RU"/>
              </w:rPr>
            </w:pPr>
            <w:r w:rsidRPr="005A5A9A">
              <w:rPr>
                <w:rFonts w:ascii="Times New Roman" w:eastAsia="Times New Roman" w:hAnsi="Times New Roman" w:cs="Times New Roman"/>
                <w:color w:val="000000" w:themeColor="text1"/>
                <w:sz w:val="28"/>
                <w:szCs w:val="28"/>
                <w:lang w:eastAsia="ru-RU"/>
              </w:rPr>
              <w:t xml:space="preserve">Теперь повторим все слова, которые мы вспомнили и назвали. Вот сколько разных слов вы назвали,— обобщает воспитатель,— лесная, лесок, лесочек, лесник, </w:t>
            </w:r>
            <w:proofErr w:type="spellStart"/>
            <w:r w:rsidRPr="005A5A9A">
              <w:rPr>
                <w:rFonts w:ascii="Times New Roman" w:eastAsia="Times New Roman" w:hAnsi="Times New Roman" w:cs="Times New Roman"/>
                <w:color w:val="000000" w:themeColor="text1"/>
                <w:sz w:val="28"/>
                <w:szCs w:val="28"/>
                <w:lang w:eastAsia="ru-RU"/>
              </w:rPr>
              <w:t>лесовичок</w:t>
            </w:r>
            <w:proofErr w:type="spellEnd"/>
            <w:r w:rsidRPr="005A5A9A">
              <w:rPr>
                <w:rFonts w:ascii="Times New Roman" w:eastAsia="Times New Roman" w:hAnsi="Times New Roman" w:cs="Times New Roman"/>
                <w:color w:val="000000" w:themeColor="text1"/>
                <w:sz w:val="28"/>
                <w:szCs w:val="28"/>
                <w:lang w:eastAsia="ru-RU"/>
              </w:rPr>
              <w:t>. Во всех этих словах слышится одинаковая часть —лес, и все они по смыслу как-то связаны с лесом.</w:t>
            </w:r>
          </w:p>
          <w:p w14:paraId="449E066B" w14:textId="77777777" w:rsidR="007D09FE" w:rsidRPr="005A5A9A" w:rsidRDefault="007D09FE" w:rsidP="004159E3">
            <w:pPr>
              <w:shd w:val="clear" w:color="auto" w:fill="FFFFFF" w:themeFill="background1"/>
              <w:spacing w:after="0" w:line="360" w:lineRule="auto"/>
              <w:rPr>
                <w:rFonts w:ascii="Times New Roman" w:eastAsia="Times New Roman" w:hAnsi="Times New Roman" w:cs="Times New Roman"/>
                <w:color w:val="000000" w:themeColor="text1"/>
                <w:sz w:val="28"/>
                <w:szCs w:val="28"/>
                <w:lang w:eastAsia="ru-RU"/>
              </w:rPr>
            </w:pPr>
            <w:r w:rsidRPr="005A5A9A">
              <w:rPr>
                <w:rFonts w:ascii="Times New Roman" w:eastAsia="Times New Roman" w:hAnsi="Times New Roman" w:cs="Times New Roman"/>
                <w:color w:val="000000" w:themeColor="text1"/>
                <w:sz w:val="28"/>
                <w:szCs w:val="28"/>
                <w:lang w:eastAsia="ru-RU"/>
              </w:rPr>
              <w:t>— Какие слова можно образовать от слова река! (Реченька, речка, речной.)</w:t>
            </w:r>
          </w:p>
          <w:p w14:paraId="7D6919D9" w14:textId="77777777" w:rsidR="007D09FE" w:rsidRPr="005A5A9A" w:rsidRDefault="007D09FE" w:rsidP="004159E3">
            <w:pPr>
              <w:shd w:val="clear" w:color="auto" w:fill="FFFFFF" w:themeFill="background1"/>
              <w:spacing w:after="0" w:line="360" w:lineRule="auto"/>
              <w:rPr>
                <w:rFonts w:ascii="Times New Roman" w:eastAsia="Times New Roman" w:hAnsi="Times New Roman" w:cs="Times New Roman"/>
                <w:color w:val="000000" w:themeColor="text1"/>
                <w:sz w:val="28"/>
                <w:szCs w:val="28"/>
                <w:lang w:eastAsia="ru-RU"/>
              </w:rPr>
            </w:pPr>
            <w:r w:rsidRPr="005A5A9A">
              <w:rPr>
                <w:rFonts w:ascii="Times New Roman" w:eastAsia="Times New Roman" w:hAnsi="Times New Roman" w:cs="Times New Roman"/>
                <w:color w:val="000000" w:themeColor="text1"/>
                <w:sz w:val="28"/>
                <w:szCs w:val="28"/>
                <w:lang w:eastAsia="ru-RU"/>
              </w:rPr>
              <w:t>— Как можно сказать о маленькой реке? (Речка.)</w:t>
            </w:r>
          </w:p>
          <w:p w14:paraId="4411A666" w14:textId="77777777" w:rsidR="007D09FE" w:rsidRPr="005A5A9A" w:rsidRDefault="007D09FE" w:rsidP="004159E3">
            <w:pPr>
              <w:shd w:val="clear" w:color="auto" w:fill="FFFFFF" w:themeFill="background1"/>
              <w:spacing w:after="0" w:line="360" w:lineRule="auto"/>
              <w:rPr>
                <w:rFonts w:ascii="Times New Roman" w:eastAsia="Times New Roman" w:hAnsi="Times New Roman" w:cs="Times New Roman"/>
                <w:color w:val="000000" w:themeColor="text1"/>
                <w:sz w:val="28"/>
                <w:szCs w:val="28"/>
                <w:lang w:eastAsia="ru-RU"/>
              </w:rPr>
            </w:pPr>
            <w:r w:rsidRPr="005A5A9A">
              <w:rPr>
                <w:rFonts w:ascii="Times New Roman" w:eastAsia="Times New Roman" w:hAnsi="Times New Roman" w:cs="Times New Roman"/>
                <w:color w:val="000000" w:themeColor="text1"/>
                <w:sz w:val="28"/>
                <w:szCs w:val="28"/>
                <w:lang w:eastAsia="ru-RU"/>
              </w:rPr>
              <w:t>— Как можно сказать о реке ласково? (Реченька.)</w:t>
            </w:r>
          </w:p>
          <w:p w14:paraId="7429679A" w14:textId="77777777" w:rsidR="007D09FE" w:rsidRPr="005A5A9A" w:rsidRDefault="007D09FE" w:rsidP="004159E3">
            <w:pPr>
              <w:shd w:val="clear" w:color="auto" w:fill="FFFFFF" w:themeFill="background1"/>
              <w:spacing w:after="0" w:line="360" w:lineRule="auto"/>
              <w:rPr>
                <w:rFonts w:ascii="Times New Roman" w:eastAsia="Times New Roman" w:hAnsi="Times New Roman" w:cs="Times New Roman"/>
                <w:color w:val="000000" w:themeColor="text1"/>
                <w:sz w:val="28"/>
                <w:szCs w:val="28"/>
                <w:lang w:eastAsia="ru-RU"/>
              </w:rPr>
            </w:pPr>
            <w:r w:rsidRPr="005A5A9A">
              <w:rPr>
                <w:rFonts w:ascii="Times New Roman" w:eastAsia="Times New Roman" w:hAnsi="Times New Roman" w:cs="Times New Roman"/>
                <w:color w:val="000000" w:themeColor="text1"/>
                <w:sz w:val="28"/>
                <w:szCs w:val="28"/>
                <w:lang w:eastAsia="ru-RU"/>
              </w:rPr>
              <w:t>— Как называется песок на реке? (Речной.)</w:t>
            </w:r>
          </w:p>
          <w:p w14:paraId="737862E6" w14:textId="77777777" w:rsidR="007D09FE" w:rsidRPr="005A5A9A" w:rsidRDefault="007D09FE" w:rsidP="004159E3">
            <w:pPr>
              <w:shd w:val="clear" w:color="auto" w:fill="FFFFFF" w:themeFill="background1"/>
              <w:spacing w:after="0" w:line="360" w:lineRule="auto"/>
              <w:rPr>
                <w:rFonts w:ascii="Times New Roman" w:eastAsia="Times New Roman" w:hAnsi="Times New Roman" w:cs="Times New Roman"/>
                <w:color w:val="000000" w:themeColor="text1"/>
                <w:sz w:val="28"/>
                <w:szCs w:val="28"/>
                <w:lang w:eastAsia="ru-RU"/>
              </w:rPr>
            </w:pPr>
            <w:r w:rsidRPr="005A5A9A">
              <w:rPr>
                <w:rFonts w:ascii="Times New Roman" w:eastAsia="Times New Roman" w:hAnsi="Times New Roman" w:cs="Times New Roman"/>
                <w:color w:val="000000" w:themeColor="text1"/>
                <w:sz w:val="28"/>
                <w:szCs w:val="28"/>
                <w:lang w:eastAsia="ru-RU"/>
              </w:rPr>
              <w:t xml:space="preserve">Воспитатель предлагает: «А сейчас я вам расскажу о том, как зайчик получил из леса письмо. Он очень обрадовался, но вот беда: письмо </w:t>
            </w:r>
            <w:r w:rsidRPr="005A5A9A">
              <w:rPr>
                <w:rFonts w:ascii="Times New Roman" w:eastAsia="Times New Roman" w:hAnsi="Times New Roman" w:cs="Times New Roman"/>
                <w:color w:val="000000" w:themeColor="text1"/>
                <w:sz w:val="28"/>
                <w:szCs w:val="28"/>
                <w:lang w:eastAsia="ru-RU"/>
              </w:rPr>
              <w:lastRenderedPageBreak/>
              <w:t>попало под дождь и размокло. Некоторые слова невозможно прочитать. Поможем зайчику прочитать письмо. Слушайте внимательно и в тех местах, где строчки размыты, подсказывайте, что там могло быть написано».</w:t>
            </w:r>
          </w:p>
          <w:p w14:paraId="6C76F761" w14:textId="77777777" w:rsidR="007D09FE" w:rsidRPr="005A5A9A" w:rsidRDefault="007D09FE" w:rsidP="004159E3">
            <w:pPr>
              <w:shd w:val="clear" w:color="auto" w:fill="FFFFFF" w:themeFill="background1"/>
              <w:spacing w:after="0" w:line="360" w:lineRule="auto"/>
              <w:rPr>
                <w:rFonts w:ascii="Times New Roman" w:eastAsia="Times New Roman" w:hAnsi="Times New Roman" w:cs="Times New Roman"/>
                <w:color w:val="000000" w:themeColor="text1"/>
                <w:sz w:val="28"/>
                <w:szCs w:val="28"/>
                <w:lang w:eastAsia="ru-RU"/>
              </w:rPr>
            </w:pPr>
            <w:r w:rsidRPr="005A5A9A">
              <w:rPr>
                <w:rFonts w:ascii="Times New Roman" w:eastAsia="Times New Roman" w:hAnsi="Times New Roman" w:cs="Times New Roman"/>
                <w:color w:val="000000" w:themeColor="text1"/>
                <w:sz w:val="28"/>
                <w:szCs w:val="28"/>
                <w:lang w:eastAsia="ru-RU"/>
              </w:rPr>
              <w:t>(Воспитателю нужно следить за тем, чтобы, выполняя задание, дети начинали свои высказывания союзным словом, на котором обрывается предложение в письме: «Мы сделали лодку, чтобы...» — «чтобы покататься».)</w:t>
            </w:r>
          </w:p>
          <w:p w14:paraId="2AFD3EBF" w14:textId="77777777" w:rsidR="007D09FE" w:rsidRPr="005A5A9A" w:rsidRDefault="007D09FE" w:rsidP="004159E3">
            <w:pPr>
              <w:shd w:val="clear" w:color="auto" w:fill="FFFFFF" w:themeFill="background1"/>
              <w:spacing w:after="0" w:line="360" w:lineRule="auto"/>
              <w:rPr>
                <w:rFonts w:ascii="Times New Roman" w:eastAsia="Times New Roman" w:hAnsi="Times New Roman" w:cs="Times New Roman"/>
                <w:color w:val="000000" w:themeColor="text1"/>
                <w:sz w:val="28"/>
                <w:szCs w:val="28"/>
                <w:lang w:eastAsia="ru-RU"/>
              </w:rPr>
            </w:pPr>
            <w:r w:rsidRPr="005A5A9A">
              <w:rPr>
                <w:rFonts w:ascii="Times New Roman" w:eastAsia="Times New Roman" w:hAnsi="Times New Roman" w:cs="Times New Roman"/>
                <w:color w:val="000000" w:themeColor="text1"/>
                <w:sz w:val="28"/>
                <w:szCs w:val="28"/>
                <w:lang w:eastAsia="ru-RU"/>
              </w:rPr>
              <w:t>Примерный текст письма: «Здравствуй, Тепа. Расскажу тебе историю, которая случилась со мной и моим братом. Как-то раз мы долго играли на берегу реки. Потом мы сделали лодку, чтобы... Мы сели в лодку и поплыли. Вдруг подул сильный ветер. Поднялись большие волны, которые... Мы начали кричать так громко, что... На помощь приплыл медведь и вытащил нас на берег. Мы стали прыгать и скакать, чтобы... Мы быстро высохли и согрелись, потому что пришел Мишка и принес нам еду. Морковки и капусты мы съели столько... Скоро мы будем дома».</w:t>
            </w:r>
          </w:p>
          <w:p w14:paraId="505CFEA0" w14:textId="77777777" w:rsidR="007D09FE" w:rsidRPr="005A5A9A" w:rsidRDefault="007D09FE" w:rsidP="004159E3">
            <w:pPr>
              <w:shd w:val="clear" w:color="auto" w:fill="FFFFFF" w:themeFill="background1"/>
              <w:spacing w:after="0" w:line="360" w:lineRule="auto"/>
              <w:rPr>
                <w:rFonts w:ascii="Times New Roman" w:eastAsia="Times New Roman" w:hAnsi="Times New Roman" w:cs="Times New Roman"/>
                <w:color w:val="000000" w:themeColor="text1"/>
                <w:sz w:val="28"/>
                <w:szCs w:val="28"/>
                <w:lang w:eastAsia="ru-RU"/>
              </w:rPr>
            </w:pPr>
            <w:r w:rsidRPr="005A5A9A">
              <w:rPr>
                <w:rFonts w:ascii="Times New Roman" w:eastAsia="Times New Roman" w:hAnsi="Times New Roman" w:cs="Times New Roman"/>
                <w:color w:val="000000" w:themeColor="text1"/>
                <w:sz w:val="28"/>
                <w:szCs w:val="28"/>
                <w:lang w:eastAsia="ru-RU"/>
              </w:rPr>
              <w:t>Воспитатель записывает под диктовку текст письма вместе с дополнениями. Сообща отбираются наиболее подходящие и правильные варианты.</w:t>
            </w:r>
          </w:p>
          <w:p w14:paraId="1AA126C8" w14:textId="77777777" w:rsidR="007D09FE" w:rsidRPr="005A5A9A" w:rsidRDefault="007D09FE" w:rsidP="004159E3">
            <w:pPr>
              <w:shd w:val="clear" w:color="auto" w:fill="FFFFFF" w:themeFill="background1"/>
              <w:spacing w:after="0" w:line="360" w:lineRule="auto"/>
              <w:rPr>
                <w:rFonts w:ascii="Times New Roman" w:eastAsia="Times New Roman" w:hAnsi="Times New Roman" w:cs="Times New Roman"/>
                <w:color w:val="000000" w:themeColor="text1"/>
                <w:sz w:val="28"/>
                <w:szCs w:val="28"/>
                <w:lang w:eastAsia="ru-RU"/>
              </w:rPr>
            </w:pPr>
            <w:r w:rsidRPr="005A5A9A">
              <w:rPr>
                <w:rFonts w:ascii="Times New Roman" w:eastAsia="Times New Roman" w:hAnsi="Times New Roman" w:cs="Times New Roman"/>
                <w:color w:val="000000" w:themeColor="text1"/>
                <w:sz w:val="28"/>
                <w:szCs w:val="28"/>
                <w:lang w:eastAsia="ru-RU"/>
              </w:rPr>
              <w:t>В конце занятия письмо читается целиком с добавлениями, предложенными детьми. Нескольким детям воспитатель предлагает пересказать письмо.</w:t>
            </w:r>
          </w:p>
          <w:p w14:paraId="3359744A" w14:textId="77777777" w:rsidR="007D09FE" w:rsidRPr="005A5A9A" w:rsidRDefault="007D09FE" w:rsidP="004159E3">
            <w:pPr>
              <w:shd w:val="clear" w:color="auto" w:fill="FFFFFF" w:themeFill="background1"/>
              <w:spacing w:after="0" w:line="360" w:lineRule="auto"/>
              <w:jc w:val="center"/>
              <w:rPr>
                <w:rFonts w:ascii="Times New Roman" w:eastAsia="Times New Roman" w:hAnsi="Times New Roman" w:cs="Times New Roman"/>
                <w:color w:val="000000" w:themeColor="text1"/>
                <w:sz w:val="28"/>
                <w:szCs w:val="28"/>
                <w:lang w:eastAsia="ru-RU"/>
              </w:rPr>
            </w:pPr>
          </w:p>
          <w:p w14:paraId="09CF061D" w14:textId="77777777" w:rsidR="007D09FE" w:rsidRPr="005A5A9A" w:rsidRDefault="007D09FE" w:rsidP="004159E3">
            <w:pPr>
              <w:shd w:val="clear" w:color="auto" w:fill="FFFFFF" w:themeFill="background1"/>
              <w:spacing w:after="0" w:line="240" w:lineRule="auto"/>
              <w:jc w:val="center"/>
              <w:rPr>
                <w:rFonts w:ascii="Times New Roman" w:eastAsia="Calibri" w:hAnsi="Times New Roman" w:cs="Times New Roman"/>
                <w:color w:val="000000" w:themeColor="text1"/>
                <w:sz w:val="28"/>
                <w:szCs w:val="28"/>
              </w:rPr>
            </w:pPr>
          </w:p>
          <w:p w14:paraId="662A4818" w14:textId="77777777" w:rsidR="007D09FE" w:rsidRPr="005A5A9A" w:rsidRDefault="007D09FE" w:rsidP="004159E3">
            <w:pPr>
              <w:spacing w:after="0" w:line="240" w:lineRule="auto"/>
              <w:jc w:val="center"/>
              <w:rPr>
                <w:rFonts w:ascii="Times New Roman" w:eastAsia="Calibri" w:hAnsi="Times New Roman" w:cs="Times New Roman"/>
                <w:sz w:val="28"/>
                <w:szCs w:val="28"/>
              </w:rPr>
            </w:pPr>
          </w:p>
          <w:p w14:paraId="0CC313AD" w14:textId="04F53678" w:rsidR="008C7683" w:rsidRPr="005A5A9A" w:rsidRDefault="008C7683" w:rsidP="004159E3">
            <w:pPr>
              <w:spacing w:after="0"/>
              <w:rPr>
                <w:rFonts w:ascii="Times New Roman" w:hAnsi="Times New Roman" w:cs="Times New Roman"/>
                <w:sz w:val="28"/>
                <w:szCs w:val="28"/>
              </w:rPr>
            </w:pPr>
          </w:p>
        </w:tc>
      </w:tr>
    </w:tbl>
    <w:p w14:paraId="6E25E963" w14:textId="77777777" w:rsidR="008C7683" w:rsidRPr="007D09FE" w:rsidRDefault="008C7683" w:rsidP="004159E3">
      <w:pPr>
        <w:spacing w:after="0"/>
        <w:rPr>
          <w:rFonts w:ascii="Times New Roman" w:hAnsi="Times New Roman" w:cs="Times New Roman"/>
          <w:sz w:val="28"/>
          <w:szCs w:val="28"/>
        </w:rPr>
      </w:pPr>
    </w:p>
    <w:p w14:paraId="3F776A15" w14:textId="77777777" w:rsidR="008C7683" w:rsidRPr="007D09FE" w:rsidRDefault="008C7683" w:rsidP="004159E3">
      <w:pPr>
        <w:spacing w:after="0"/>
        <w:rPr>
          <w:rFonts w:ascii="Times New Roman" w:hAnsi="Times New Roman" w:cs="Times New Roman"/>
          <w:sz w:val="28"/>
          <w:szCs w:val="28"/>
        </w:rPr>
      </w:pPr>
    </w:p>
    <w:p w14:paraId="632D8FDA" w14:textId="77777777" w:rsidR="008C7683" w:rsidRPr="007D09FE" w:rsidRDefault="008C7683" w:rsidP="004159E3">
      <w:pPr>
        <w:spacing w:after="0"/>
        <w:rPr>
          <w:rFonts w:ascii="Times New Roman" w:hAnsi="Times New Roman" w:cs="Times New Roman"/>
          <w:sz w:val="28"/>
          <w:szCs w:val="28"/>
        </w:rPr>
      </w:pPr>
    </w:p>
    <w:p w14:paraId="65F4916F" w14:textId="77777777" w:rsidR="007E3E8B" w:rsidRPr="007D09FE" w:rsidRDefault="007E3E8B" w:rsidP="004159E3">
      <w:pPr>
        <w:spacing w:after="0"/>
        <w:rPr>
          <w:rFonts w:ascii="Times New Roman" w:hAnsi="Times New Roman" w:cs="Times New Roman"/>
          <w:sz w:val="28"/>
          <w:szCs w:val="28"/>
        </w:rPr>
      </w:pPr>
    </w:p>
    <w:p w14:paraId="5DD31F22" w14:textId="77777777" w:rsidR="00C31AB1" w:rsidRDefault="00C31AB1" w:rsidP="004159E3">
      <w:pPr>
        <w:shd w:val="clear" w:color="auto" w:fill="FFFFFF" w:themeFill="background1"/>
        <w:spacing w:after="0" w:line="360" w:lineRule="auto"/>
        <w:jc w:val="center"/>
        <w:rPr>
          <w:rFonts w:ascii="Times New Roman" w:eastAsia="Times New Roman" w:hAnsi="Times New Roman" w:cs="Times New Roman"/>
          <w:b/>
          <w:color w:val="444444"/>
          <w:sz w:val="28"/>
          <w:szCs w:val="28"/>
          <w:lang w:eastAsia="ru-RU"/>
        </w:rPr>
      </w:pPr>
    </w:p>
    <w:p w14:paraId="26098A43" w14:textId="77777777" w:rsidR="00A639D7" w:rsidRPr="007D09FE" w:rsidRDefault="00A639D7" w:rsidP="004159E3">
      <w:pPr>
        <w:shd w:val="clear" w:color="auto" w:fill="FFFFFF" w:themeFill="background1"/>
        <w:spacing w:after="0" w:line="360" w:lineRule="auto"/>
        <w:jc w:val="center"/>
        <w:rPr>
          <w:rFonts w:ascii="Times New Roman" w:eastAsia="Times New Roman" w:hAnsi="Times New Roman" w:cs="Times New Roman"/>
          <w:b/>
          <w:color w:val="444444"/>
          <w:sz w:val="28"/>
          <w:szCs w:val="28"/>
          <w:lang w:eastAsia="ru-RU"/>
        </w:rPr>
      </w:pPr>
    </w:p>
    <w:p w14:paraId="42E1E83B" w14:textId="2F1A09B3" w:rsidR="00A639D7" w:rsidRDefault="004159E3" w:rsidP="00A639D7">
      <w:pPr>
        <w:shd w:val="clear" w:color="auto" w:fill="FFFFFF" w:themeFill="background1"/>
        <w:spacing w:after="0" w:line="360" w:lineRule="auto"/>
        <w:jc w:val="center"/>
        <w:rPr>
          <w:rFonts w:ascii="Times New Roman" w:eastAsia="Times New Roman" w:hAnsi="Times New Roman" w:cs="Times New Roman"/>
          <w:b/>
          <w:color w:val="444444"/>
          <w:sz w:val="28"/>
          <w:szCs w:val="28"/>
          <w:lang w:eastAsia="ru-RU"/>
        </w:rPr>
      </w:pPr>
      <w:r>
        <w:rPr>
          <w:rFonts w:ascii="Times New Roman" w:eastAsia="Times New Roman" w:hAnsi="Times New Roman" w:cs="Times New Roman"/>
          <w:b/>
          <w:color w:val="444444"/>
          <w:sz w:val="28"/>
          <w:szCs w:val="28"/>
          <w:lang w:eastAsia="ru-RU"/>
        </w:rPr>
        <w:lastRenderedPageBreak/>
        <w:t xml:space="preserve">Фотоотчет </w:t>
      </w:r>
    </w:p>
    <w:tbl>
      <w:tblPr>
        <w:tblStyle w:val="a5"/>
        <w:tblpPr w:leftFromText="180" w:rightFromText="180" w:horzAnchor="margin" w:tblpY="9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4"/>
        <w:gridCol w:w="4977"/>
      </w:tblGrid>
      <w:tr w:rsidR="00A21EF2" w14:paraId="515C82CA" w14:textId="77777777" w:rsidTr="00496AB0">
        <w:tc>
          <w:tcPr>
            <w:tcW w:w="4594" w:type="dxa"/>
          </w:tcPr>
          <w:p w14:paraId="0B0EEE36" w14:textId="77777777" w:rsidR="00A21EF2" w:rsidRDefault="00A21EF2" w:rsidP="00181F6C">
            <w:pPr>
              <w:spacing w:line="360" w:lineRule="auto"/>
              <w:jc w:val="center"/>
              <w:rPr>
                <w:rFonts w:ascii="Times New Roman" w:eastAsia="Times New Roman" w:hAnsi="Times New Roman" w:cs="Times New Roman"/>
                <w:b/>
                <w:color w:val="444444"/>
                <w:sz w:val="28"/>
                <w:szCs w:val="28"/>
                <w:lang w:eastAsia="ru-RU"/>
              </w:rPr>
            </w:pPr>
            <w:r>
              <w:rPr>
                <w:rFonts w:ascii="Times New Roman" w:eastAsia="Times New Roman" w:hAnsi="Times New Roman" w:cs="Times New Roman"/>
                <w:b/>
                <w:noProof/>
                <w:color w:val="444444"/>
                <w:sz w:val="28"/>
                <w:szCs w:val="28"/>
                <w:lang w:eastAsia="ru-RU"/>
              </w:rPr>
              <w:drawing>
                <wp:inline distT="0" distB="0" distL="0" distR="0" wp14:anchorId="73B1B085" wp14:editId="02CDD35C">
                  <wp:extent cx="2894965" cy="2839085"/>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94965" cy="2839085"/>
                          </a:xfrm>
                          <a:prstGeom prst="rect">
                            <a:avLst/>
                          </a:prstGeom>
                          <a:noFill/>
                        </pic:spPr>
                      </pic:pic>
                    </a:graphicData>
                  </a:graphic>
                </wp:inline>
              </w:drawing>
            </w:r>
          </w:p>
        </w:tc>
        <w:tc>
          <w:tcPr>
            <w:tcW w:w="4977" w:type="dxa"/>
          </w:tcPr>
          <w:p w14:paraId="56D5564C" w14:textId="77777777" w:rsidR="00A21EF2" w:rsidRDefault="00A21EF2" w:rsidP="00181F6C">
            <w:pPr>
              <w:spacing w:line="360" w:lineRule="auto"/>
              <w:jc w:val="center"/>
              <w:rPr>
                <w:rFonts w:ascii="Times New Roman" w:eastAsia="Times New Roman" w:hAnsi="Times New Roman" w:cs="Times New Roman"/>
                <w:b/>
                <w:color w:val="444444"/>
                <w:sz w:val="28"/>
                <w:szCs w:val="28"/>
                <w:lang w:eastAsia="ru-RU"/>
              </w:rPr>
            </w:pPr>
            <w:r>
              <w:rPr>
                <w:noProof/>
              </w:rPr>
              <w:drawing>
                <wp:inline distT="0" distB="0" distL="0" distR="0" wp14:anchorId="2D321969" wp14:editId="76059255">
                  <wp:extent cx="3149600" cy="2481580"/>
                  <wp:effectExtent l="0" t="0" r="0" b="0"/>
                  <wp:docPr id="235872392" name="Picture 9" descr="C:\Users\Владимир\Desktop\Для самопрезентации\садик\DSC_0098.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9" descr="C:\Users\Владимир\Desktop\Для самопрезентации\садик\DSC_0098.JPG"/>
                          <pic:cNvPicPr>
                            <a:picLocks noGrp="1"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49600" cy="2481580"/>
                          </a:xfrm>
                          <a:prstGeom prst="rect">
                            <a:avLst/>
                          </a:prstGeom>
                          <a:noFill/>
                        </pic:spPr>
                      </pic:pic>
                    </a:graphicData>
                  </a:graphic>
                </wp:inline>
              </w:drawing>
            </w:r>
          </w:p>
        </w:tc>
      </w:tr>
      <w:tr w:rsidR="00A21EF2" w14:paraId="146D30B8" w14:textId="77777777" w:rsidTr="00496AB0">
        <w:tc>
          <w:tcPr>
            <w:tcW w:w="4594" w:type="dxa"/>
          </w:tcPr>
          <w:p w14:paraId="65126FC6" w14:textId="2F776F29" w:rsidR="00A21EF2" w:rsidRDefault="00A21EF2" w:rsidP="00181F6C">
            <w:pPr>
              <w:spacing w:line="360" w:lineRule="auto"/>
              <w:jc w:val="center"/>
              <w:rPr>
                <w:rFonts w:ascii="Times New Roman" w:eastAsia="Times New Roman" w:hAnsi="Times New Roman" w:cs="Times New Roman"/>
                <w:b/>
                <w:color w:val="444444"/>
                <w:sz w:val="28"/>
                <w:szCs w:val="28"/>
                <w:lang w:eastAsia="ru-RU"/>
              </w:rPr>
            </w:pPr>
            <w:r>
              <w:rPr>
                <w:noProof/>
              </w:rPr>
              <w:drawing>
                <wp:inline distT="0" distB="0" distL="0" distR="0" wp14:anchorId="330A6001" wp14:editId="69574B35">
                  <wp:extent cx="2844313" cy="1733550"/>
                  <wp:effectExtent l="0" t="0" r="0" b="0"/>
                  <wp:docPr id="20342495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69142" cy="1748683"/>
                          </a:xfrm>
                          <a:prstGeom prst="rect">
                            <a:avLst/>
                          </a:prstGeom>
                          <a:noFill/>
                          <a:ln>
                            <a:noFill/>
                          </a:ln>
                        </pic:spPr>
                      </pic:pic>
                    </a:graphicData>
                  </a:graphic>
                </wp:inline>
              </w:drawing>
            </w:r>
          </w:p>
        </w:tc>
        <w:tc>
          <w:tcPr>
            <w:tcW w:w="4977" w:type="dxa"/>
          </w:tcPr>
          <w:p w14:paraId="0F56EA75" w14:textId="22C620D1" w:rsidR="00A21EF2" w:rsidRDefault="00A21EF2" w:rsidP="00181F6C">
            <w:pPr>
              <w:spacing w:line="360" w:lineRule="auto"/>
              <w:jc w:val="center"/>
              <w:rPr>
                <w:rFonts w:ascii="Times New Roman" w:eastAsia="Times New Roman" w:hAnsi="Times New Roman" w:cs="Times New Roman"/>
                <w:b/>
                <w:color w:val="444444"/>
                <w:sz w:val="28"/>
                <w:szCs w:val="28"/>
                <w:lang w:eastAsia="ru-RU"/>
              </w:rPr>
            </w:pPr>
            <w:r>
              <w:rPr>
                <w:noProof/>
              </w:rPr>
              <w:drawing>
                <wp:inline distT="0" distB="0" distL="0" distR="0" wp14:anchorId="28DD6E1C" wp14:editId="394D6638">
                  <wp:extent cx="2926216" cy="2189480"/>
                  <wp:effectExtent l="0" t="0" r="7620" b="1270"/>
                  <wp:docPr id="12116157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41067" cy="2200592"/>
                          </a:xfrm>
                          <a:prstGeom prst="rect">
                            <a:avLst/>
                          </a:prstGeom>
                          <a:noFill/>
                          <a:ln>
                            <a:noFill/>
                          </a:ln>
                        </pic:spPr>
                      </pic:pic>
                    </a:graphicData>
                  </a:graphic>
                </wp:inline>
              </w:drawing>
            </w:r>
          </w:p>
        </w:tc>
      </w:tr>
      <w:tr w:rsidR="00A21EF2" w14:paraId="1157E325" w14:textId="77777777" w:rsidTr="00496AB0">
        <w:tc>
          <w:tcPr>
            <w:tcW w:w="4594" w:type="dxa"/>
          </w:tcPr>
          <w:p w14:paraId="0B02388E" w14:textId="065C44E4" w:rsidR="00A21EF2" w:rsidRDefault="00A21EF2" w:rsidP="00181F6C">
            <w:pPr>
              <w:spacing w:line="360" w:lineRule="auto"/>
              <w:jc w:val="center"/>
              <w:rPr>
                <w:rFonts w:ascii="Times New Roman" w:eastAsia="Times New Roman" w:hAnsi="Times New Roman" w:cs="Times New Roman"/>
                <w:b/>
                <w:color w:val="444444"/>
                <w:sz w:val="28"/>
                <w:szCs w:val="28"/>
                <w:lang w:eastAsia="ru-RU"/>
              </w:rPr>
            </w:pPr>
            <w:r>
              <w:rPr>
                <w:noProof/>
              </w:rPr>
              <w:drawing>
                <wp:inline distT="0" distB="0" distL="0" distR="0" wp14:anchorId="01418023" wp14:editId="22BDB3EF">
                  <wp:extent cx="2076450" cy="2768600"/>
                  <wp:effectExtent l="0" t="0" r="0" b="0"/>
                  <wp:docPr id="93554734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8036" cy="2784048"/>
                          </a:xfrm>
                          <a:prstGeom prst="rect">
                            <a:avLst/>
                          </a:prstGeom>
                          <a:noFill/>
                          <a:ln>
                            <a:noFill/>
                          </a:ln>
                        </pic:spPr>
                      </pic:pic>
                    </a:graphicData>
                  </a:graphic>
                </wp:inline>
              </w:drawing>
            </w:r>
          </w:p>
        </w:tc>
        <w:tc>
          <w:tcPr>
            <w:tcW w:w="4977" w:type="dxa"/>
          </w:tcPr>
          <w:p w14:paraId="6F40505D" w14:textId="7F54ECD6" w:rsidR="00A21EF2" w:rsidRDefault="00A21EF2" w:rsidP="00181F6C">
            <w:pPr>
              <w:spacing w:line="360" w:lineRule="auto"/>
              <w:jc w:val="center"/>
              <w:rPr>
                <w:rFonts w:ascii="Times New Roman" w:eastAsia="Times New Roman" w:hAnsi="Times New Roman" w:cs="Times New Roman"/>
                <w:b/>
                <w:color w:val="444444"/>
                <w:sz w:val="28"/>
                <w:szCs w:val="28"/>
                <w:lang w:eastAsia="ru-RU"/>
              </w:rPr>
            </w:pPr>
            <w:r>
              <w:rPr>
                <w:noProof/>
              </w:rPr>
              <w:drawing>
                <wp:inline distT="0" distB="0" distL="0" distR="0" wp14:anchorId="03A9A434" wp14:editId="4B8E075F">
                  <wp:extent cx="2921000" cy="2190750"/>
                  <wp:effectExtent l="0" t="0" r="0" b="0"/>
                  <wp:docPr id="9164377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22398" cy="2191799"/>
                          </a:xfrm>
                          <a:prstGeom prst="rect">
                            <a:avLst/>
                          </a:prstGeom>
                          <a:noFill/>
                          <a:ln>
                            <a:noFill/>
                          </a:ln>
                        </pic:spPr>
                      </pic:pic>
                    </a:graphicData>
                  </a:graphic>
                </wp:inline>
              </w:drawing>
            </w:r>
          </w:p>
        </w:tc>
      </w:tr>
      <w:tr w:rsidR="00A21EF2" w14:paraId="00BE278D" w14:textId="77777777" w:rsidTr="00496AB0">
        <w:tc>
          <w:tcPr>
            <w:tcW w:w="4594" w:type="dxa"/>
          </w:tcPr>
          <w:p w14:paraId="1B3ECFDD" w14:textId="788BB45F" w:rsidR="00A21EF2" w:rsidRDefault="00A21EF2" w:rsidP="00181F6C">
            <w:pPr>
              <w:spacing w:line="360" w:lineRule="auto"/>
              <w:jc w:val="center"/>
              <w:rPr>
                <w:noProof/>
              </w:rPr>
            </w:pPr>
            <w:r>
              <w:rPr>
                <w:noProof/>
              </w:rPr>
              <w:lastRenderedPageBreak/>
              <w:drawing>
                <wp:inline distT="0" distB="0" distL="0" distR="0" wp14:anchorId="322CE0EB" wp14:editId="15F3F86C">
                  <wp:extent cx="2781300" cy="2085975"/>
                  <wp:effectExtent l="0" t="0" r="0" b="9525"/>
                  <wp:docPr id="10282726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6131" cy="2089598"/>
                          </a:xfrm>
                          <a:prstGeom prst="rect">
                            <a:avLst/>
                          </a:prstGeom>
                          <a:noFill/>
                          <a:ln>
                            <a:noFill/>
                          </a:ln>
                        </pic:spPr>
                      </pic:pic>
                    </a:graphicData>
                  </a:graphic>
                </wp:inline>
              </w:drawing>
            </w:r>
          </w:p>
        </w:tc>
        <w:tc>
          <w:tcPr>
            <w:tcW w:w="4977" w:type="dxa"/>
          </w:tcPr>
          <w:p w14:paraId="53B9249B" w14:textId="516E4E90" w:rsidR="00A21EF2" w:rsidRDefault="00A21EF2" w:rsidP="00181F6C">
            <w:pPr>
              <w:spacing w:line="360" w:lineRule="auto"/>
              <w:jc w:val="center"/>
              <w:rPr>
                <w:noProof/>
              </w:rPr>
            </w:pPr>
            <w:r>
              <w:rPr>
                <w:noProof/>
              </w:rPr>
              <w:drawing>
                <wp:inline distT="0" distB="0" distL="0" distR="0" wp14:anchorId="72E3CA72" wp14:editId="30F16F73">
                  <wp:extent cx="2813341" cy="2089785"/>
                  <wp:effectExtent l="0" t="0" r="6350" b="5715"/>
                  <wp:docPr id="138549425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5354" cy="2098709"/>
                          </a:xfrm>
                          <a:prstGeom prst="rect">
                            <a:avLst/>
                          </a:prstGeom>
                          <a:noFill/>
                          <a:ln>
                            <a:noFill/>
                          </a:ln>
                        </pic:spPr>
                      </pic:pic>
                    </a:graphicData>
                  </a:graphic>
                </wp:inline>
              </w:drawing>
            </w:r>
          </w:p>
        </w:tc>
      </w:tr>
      <w:tr w:rsidR="00A21EF2" w14:paraId="2FB31A22" w14:textId="77777777" w:rsidTr="00496AB0">
        <w:tc>
          <w:tcPr>
            <w:tcW w:w="4594" w:type="dxa"/>
          </w:tcPr>
          <w:p w14:paraId="379E1088" w14:textId="3DB8332F" w:rsidR="00A21EF2" w:rsidRDefault="00A21EF2" w:rsidP="00181F6C">
            <w:pPr>
              <w:spacing w:line="360" w:lineRule="auto"/>
              <w:jc w:val="center"/>
              <w:rPr>
                <w:noProof/>
              </w:rPr>
            </w:pPr>
            <w:r>
              <w:rPr>
                <w:rFonts w:ascii="Times New Roman" w:eastAsia="Times New Roman" w:hAnsi="Times New Roman" w:cs="Times New Roman"/>
                <w:b/>
                <w:noProof/>
                <w:color w:val="444444"/>
                <w:sz w:val="28"/>
                <w:szCs w:val="28"/>
                <w:lang w:eastAsia="ru-RU"/>
              </w:rPr>
              <w:drawing>
                <wp:inline distT="0" distB="0" distL="0" distR="0" wp14:anchorId="5E907175" wp14:editId="79F11168">
                  <wp:extent cx="2733675" cy="209756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7695" cy="2100651"/>
                          </a:xfrm>
                          <a:prstGeom prst="rect">
                            <a:avLst/>
                          </a:prstGeom>
                          <a:noFill/>
                        </pic:spPr>
                      </pic:pic>
                    </a:graphicData>
                  </a:graphic>
                </wp:inline>
              </w:drawing>
            </w:r>
          </w:p>
        </w:tc>
        <w:tc>
          <w:tcPr>
            <w:tcW w:w="4977" w:type="dxa"/>
          </w:tcPr>
          <w:p w14:paraId="45ECFD02" w14:textId="7A5E487A" w:rsidR="00A21EF2" w:rsidRDefault="00A21EF2" w:rsidP="00181F6C">
            <w:pPr>
              <w:spacing w:line="360" w:lineRule="auto"/>
              <w:jc w:val="center"/>
              <w:rPr>
                <w:noProof/>
              </w:rPr>
            </w:pPr>
            <w:r>
              <w:rPr>
                <w:rFonts w:ascii="Times New Roman" w:eastAsia="Times New Roman" w:hAnsi="Times New Roman" w:cs="Times New Roman"/>
                <w:b/>
                <w:noProof/>
                <w:color w:val="444444"/>
                <w:sz w:val="28"/>
                <w:szCs w:val="28"/>
                <w:lang w:eastAsia="ru-RU"/>
              </w:rPr>
              <w:drawing>
                <wp:inline distT="0" distB="0" distL="0" distR="0" wp14:anchorId="0E0F7CBD" wp14:editId="4C76859F">
                  <wp:extent cx="2717800" cy="2082437"/>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3987" cy="2094840"/>
                          </a:xfrm>
                          <a:prstGeom prst="rect">
                            <a:avLst/>
                          </a:prstGeom>
                          <a:noFill/>
                        </pic:spPr>
                      </pic:pic>
                    </a:graphicData>
                  </a:graphic>
                </wp:inline>
              </w:drawing>
            </w:r>
          </w:p>
        </w:tc>
      </w:tr>
      <w:tr w:rsidR="00A21EF2" w14:paraId="06F278D2" w14:textId="77777777" w:rsidTr="00496AB0">
        <w:tc>
          <w:tcPr>
            <w:tcW w:w="4594" w:type="dxa"/>
          </w:tcPr>
          <w:p w14:paraId="33AE7944" w14:textId="290BB2A9" w:rsidR="00A21EF2" w:rsidRDefault="00A21EF2" w:rsidP="00181F6C">
            <w:pPr>
              <w:spacing w:line="360" w:lineRule="auto"/>
              <w:jc w:val="center"/>
              <w:rPr>
                <w:noProof/>
              </w:rPr>
            </w:pPr>
            <w:r>
              <w:rPr>
                <w:noProof/>
              </w:rPr>
              <w:drawing>
                <wp:inline distT="0" distB="0" distL="0" distR="0" wp14:anchorId="40D1D3F0" wp14:editId="11CB4F0D">
                  <wp:extent cx="2562225" cy="3236553"/>
                  <wp:effectExtent l="133350" t="114300" r="142875" b="154940"/>
                  <wp:docPr id="11" name="Picture 2" descr="C:\Documents and Settings\Tim\Мои документы\Новая папка\DSCF0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C:\Documents and Settings\Tim\Мои документы\Новая папка\DSCF0413.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564615" cy="3239573"/>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inline>
              </w:drawing>
            </w:r>
          </w:p>
        </w:tc>
        <w:tc>
          <w:tcPr>
            <w:tcW w:w="4977" w:type="dxa"/>
          </w:tcPr>
          <w:p w14:paraId="476EF67A" w14:textId="6D189680" w:rsidR="00A21EF2" w:rsidRDefault="00A21EF2" w:rsidP="00181F6C">
            <w:pPr>
              <w:spacing w:line="360" w:lineRule="auto"/>
              <w:jc w:val="center"/>
              <w:rPr>
                <w:noProof/>
              </w:rPr>
            </w:pPr>
            <w:r>
              <w:rPr>
                <w:rFonts w:ascii="Times New Roman" w:eastAsia="Times New Roman" w:hAnsi="Times New Roman" w:cs="Times New Roman"/>
                <w:b/>
                <w:noProof/>
                <w:color w:val="000000" w:themeColor="text1"/>
                <w:sz w:val="28"/>
                <w:szCs w:val="28"/>
                <w:lang w:eastAsia="ru-RU"/>
              </w:rPr>
              <w:drawing>
                <wp:inline distT="0" distB="0" distL="0" distR="0" wp14:anchorId="6352A296" wp14:editId="492FDE78">
                  <wp:extent cx="2952569" cy="1809750"/>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54578" cy="1810982"/>
                          </a:xfrm>
                          <a:prstGeom prst="rect">
                            <a:avLst/>
                          </a:prstGeom>
                          <a:noFill/>
                        </pic:spPr>
                      </pic:pic>
                    </a:graphicData>
                  </a:graphic>
                </wp:inline>
              </w:drawing>
            </w:r>
          </w:p>
        </w:tc>
      </w:tr>
    </w:tbl>
    <w:p w14:paraId="2C8CFEFA" w14:textId="77777777" w:rsidR="00A21EF2" w:rsidRPr="007D09FE" w:rsidRDefault="00A21EF2" w:rsidP="00A21EF2">
      <w:pPr>
        <w:shd w:val="clear" w:color="auto" w:fill="FFFFFF" w:themeFill="background1"/>
        <w:spacing w:after="0" w:line="360" w:lineRule="auto"/>
        <w:jc w:val="center"/>
        <w:rPr>
          <w:rFonts w:ascii="Times New Roman" w:eastAsia="Times New Roman" w:hAnsi="Times New Roman" w:cs="Times New Roman"/>
          <w:b/>
          <w:color w:val="000000" w:themeColor="text1"/>
          <w:sz w:val="28"/>
          <w:szCs w:val="28"/>
          <w:lang w:eastAsia="ru-RU"/>
        </w:rPr>
      </w:pPr>
    </w:p>
    <w:sectPr w:rsidR="00A21EF2" w:rsidRPr="007D09FE" w:rsidSect="006A200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561B4"/>
    <w:rsid w:val="00023DF7"/>
    <w:rsid w:val="00095A78"/>
    <w:rsid w:val="00157655"/>
    <w:rsid w:val="001F214D"/>
    <w:rsid w:val="00200359"/>
    <w:rsid w:val="0034334E"/>
    <w:rsid w:val="004159E3"/>
    <w:rsid w:val="00447469"/>
    <w:rsid w:val="00496AB0"/>
    <w:rsid w:val="005A5A9A"/>
    <w:rsid w:val="006131DE"/>
    <w:rsid w:val="006A2007"/>
    <w:rsid w:val="007D09FE"/>
    <w:rsid w:val="007E3E8B"/>
    <w:rsid w:val="007F0CAD"/>
    <w:rsid w:val="008C7683"/>
    <w:rsid w:val="009376A2"/>
    <w:rsid w:val="00A21EF2"/>
    <w:rsid w:val="00A639D7"/>
    <w:rsid w:val="00BC3EF4"/>
    <w:rsid w:val="00C31AB1"/>
    <w:rsid w:val="00C5131D"/>
    <w:rsid w:val="00C561B4"/>
    <w:rsid w:val="00C8249C"/>
    <w:rsid w:val="00CB374F"/>
    <w:rsid w:val="00EC34E2"/>
    <w:rsid w:val="00EF738E"/>
    <w:rsid w:val="00F05D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091D74"/>
  <w15:docId w15:val="{E3757C63-BFA8-4346-A170-CE1A593E5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F214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F214D"/>
    <w:rPr>
      <w:rFonts w:ascii="Tahoma" w:hAnsi="Tahoma" w:cs="Tahoma"/>
      <w:sz w:val="16"/>
      <w:szCs w:val="16"/>
    </w:rPr>
  </w:style>
  <w:style w:type="table" w:styleId="a5">
    <w:name w:val="Table Grid"/>
    <w:basedOn w:val="a1"/>
    <w:uiPriority w:val="59"/>
    <w:rsid w:val="00A639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498698">
      <w:bodyDiv w:val="1"/>
      <w:marLeft w:val="0"/>
      <w:marRight w:val="0"/>
      <w:marTop w:val="0"/>
      <w:marBottom w:val="0"/>
      <w:divBdr>
        <w:top w:val="none" w:sz="0" w:space="0" w:color="auto"/>
        <w:left w:val="none" w:sz="0" w:space="0" w:color="auto"/>
        <w:bottom w:val="none" w:sz="0" w:space="0" w:color="auto"/>
        <w:right w:val="none" w:sz="0" w:space="0" w:color="auto"/>
      </w:divBdr>
    </w:div>
    <w:div w:id="1098521462">
      <w:bodyDiv w:val="1"/>
      <w:marLeft w:val="0"/>
      <w:marRight w:val="0"/>
      <w:marTop w:val="0"/>
      <w:marBottom w:val="0"/>
      <w:divBdr>
        <w:top w:val="none" w:sz="0" w:space="0" w:color="auto"/>
        <w:left w:val="none" w:sz="0" w:space="0" w:color="auto"/>
        <w:bottom w:val="none" w:sz="0" w:space="0" w:color="auto"/>
        <w:right w:val="none" w:sz="0" w:space="0" w:color="auto"/>
      </w:divBdr>
      <w:divsChild>
        <w:div w:id="2128888838">
          <w:marLeft w:val="0"/>
          <w:marRight w:val="0"/>
          <w:marTop w:val="0"/>
          <w:marBottom w:val="0"/>
          <w:divBdr>
            <w:top w:val="none" w:sz="0" w:space="0" w:color="auto"/>
            <w:left w:val="none" w:sz="0" w:space="0" w:color="auto"/>
            <w:bottom w:val="none" w:sz="0" w:space="0" w:color="auto"/>
            <w:right w:val="none" w:sz="0" w:space="0" w:color="auto"/>
          </w:divBdr>
          <w:divsChild>
            <w:div w:id="1747071560">
              <w:marLeft w:val="0"/>
              <w:marRight w:val="0"/>
              <w:marTop w:val="0"/>
              <w:marBottom w:val="0"/>
              <w:divBdr>
                <w:top w:val="none" w:sz="0" w:space="0" w:color="auto"/>
                <w:left w:val="none" w:sz="0" w:space="0" w:color="auto"/>
                <w:bottom w:val="none" w:sz="0" w:space="0" w:color="auto"/>
                <w:right w:val="none" w:sz="0" w:space="0" w:color="auto"/>
              </w:divBdr>
              <w:divsChild>
                <w:div w:id="1815440060">
                  <w:marLeft w:val="0"/>
                  <w:marRight w:val="0"/>
                  <w:marTop w:val="0"/>
                  <w:marBottom w:val="0"/>
                  <w:divBdr>
                    <w:top w:val="none" w:sz="0" w:space="0" w:color="auto"/>
                    <w:left w:val="none" w:sz="0" w:space="0" w:color="auto"/>
                    <w:bottom w:val="none" w:sz="0" w:space="0" w:color="auto"/>
                    <w:right w:val="none" w:sz="0" w:space="0" w:color="auto"/>
                  </w:divBdr>
                  <w:divsChild>
                    <w:div w:id="2132356389">
                      <w:marLeft w:val="0"/>
                      <w:marRight w:val="0"/>
                      <w:marTop w:val="0"/>
                      <w:marBottom w:val="0"/>
                      <w:divBdr>
                        <w:top w:val="none" w:sz="0" w:space="0" w:color="auto"/>
                        <w:left w:val="none" w:sz="0" w:space="0" w:color="auto"/>
                        <w:bottom w:val="none" w:sz="0" w:space="0" w:color="auto"/>
                        <w:right w:val="none" w:sz="0" w:space="0" w:color="auto"/>
                      </w:divBdr>
                      <w:divsChild>
                        <w:div w:id="1965237080">
                          <w:marLeft w:val="0"/>
                          <w:marRight w:val="0"/>
                          <w:marTop w:val="0"/>
                          <w:marBottom w:val="0"/>
                          <w:divBdr>
                            <w:top w:val="none" w:sz="0" w:space="0" w:color="auto"/>
                            <w:left w:val="none" w:sz="0" w:space="0" w:color="auto"/>
                            <w:bottom w:val="none" w:sz="0" w:space="0" w:color="auto"/>
                            <w:right w:val="none" w:sz="0" w:space="0" w:color="auto"/>
                          </w:divBdr>
                          <w:divsChild>
                            <w:div w:id="1461415793">
                              <w:marLeft w:val="75"/>
                              <w:marRight w:val="75"/>
                              <w:marTop w:val="0"/>
                              <w:marBottom w:val="0"/>
                              <w:divBdr>
                                <w:top w:val="none" w:sz="0" w:space="0" w:color="auto"/>
                                <w:left w:val="none" w:sz="0" w:space="0" w:color="auto"/>
                                <w:bottom w:val="none" w:sz="0" w:space="0" w:color="auto"/>
                                <w:right w:val="none" w:sz="0" w:space="0" w:color="auto"/>
                              </w:divBdr>
                              <w:divsChild>
                                <w:div w:id="1481535078">
                                  <w:marLeft w:val="0"/>
                                  <w:marRight w:val="0"/>
                                  <w:marTop w:val="0"/>
                                  <w:marBottom w:val="0"/>
                                  <w:divBdr>
                                    <w:top w:val="none" w:sz="0" w:space="0" w:color="auto"/>
                                    <w:left w:val="none" w:sz="0" w:space="0" w:color="auto"/>
                                    <w:bottom w:val="none" w:sz="0" w:space="0" w:color="auto"/>
                                    <w:right w:val="none" w:sz="0" w:space="0" w:color="auto"/>
                                  </w:divBdr>
                                  <w:divsChild>
                                    <w:div w:id="292105989">
                                      <w:marLeft w:val="0"/>
                                      <w:marRight w:val="0"/>
                                      <w:marTop w:val="0"/>
                                      <w:marBottom w:val="0"/>
                                      <w:divBdr>
                                        <w:top w:val="none" w:sz="0" w:space="0" w:color="auto"/>
                                        <w:left w:val="none" w:sz="0" w:space="0" w:color="auto"/>
                                        <w:bottom w:val="none" w:sz="0" w:space="0" w:color="auto"/>
                                        <w:right w:val="none" w:sz="0" w:space="0" w:color="auto"/>
                                      </w:divBdr>
                                      <w:divsChild>
                                        <w:div w:id="564603901">
                                          <w:marLeft w:val="0"/>
                                          <w:marRight w:val="0"/>
                                          <w:marTop w:val="0"/>
                                          <w:marBottom w:val="0"/>
                                          <w:divBdr>
                                            <w:top w:val="none" w:sz="0" w:space="0" w:color="auto"/>
                                            <w:left w:val="none" w:sz="0" w:space="0" w:color="auto"/>
                                            <w:bottom w:val="none" w:sz="0" w:space="0" w:color="auto"/>
                                            <w:right w:val="none" w:sz="0" w:space="0" w:color="auto"/>
                                          </w:divBdr>
                                          <w:divsChild>
                                            <w:div w:id="84039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67695332">
      <w:bodyDiv w:val="1"/>
      <w:marLeft w:val="0"/>
      <w:marRight w:val="0"/>
      <w:marTop w:val="0"/>
      <w:marBottom w:val="0"/>
      <w:divBdr>
        <w:top w:val="none" w:sz="0" w:space="0" w:color="auto"/>
        <w:left w:val="none" w:sz="0" w:space="0" w:color="auto"/>
        <w:bottom w:val="none" w:sz="0" w:space="0" w:color="auto"/>
        <w:right w:val="none" w:sz="0" w:space="0" w:color="auto"/>
      </w:divBdr>
      <w:divsChild>
        <w:div w:id="2098626274">
          <w:marLeft w:val="0"/>
          <w:marRight w:val="0"/>
          <w:marTop w:val="0"/>
          <w:marBottom w:val="0"/>
          <w:divBdr>
            <w:top w:val="none" w:sz="0" w:space="0" w:color="auto"/>
            <w:left w:val="none" w:sz="0" w:space="0" w:color="auto"/>
            <w:bottom w:val="none" w:sz="0" w:space="0" w:color="auto"/>
            <w:right w:val="none" w:sz="0" w:space="0" w:color="auto"/>
          </w:divBdr>
          <w:divsChild>
            <w:div w:id="131673768">
              <w:marLeft w:val="0"/>
              <w:marRight w:val="0"/>
              <w:marTop w:val="0"/>
              <w:marBottom w:val="0"/>
              <w:divBdr>
                <w:top w:val="none" w:sz="0" w:space="0" w:color="auto"/>
                <w:left w:val="none" w:sz="0" w:space="0" w:color="auto"/>
                <w:bottom w:val="none" w:sz="0" w:space="0" w:color="auto"/>
                <w:right w:val="none" w:sz="0" w:space="0" w:color="auto"/>
              </w:divBdr>
              <w:divsChild>
                <w:div w:id="1961371958">
                  <w:marLeft w:val="0"/>
                  <w:marRight w:val="0"/>
                  <w:marTop w:val="0"/>
                  <w:marBottom w:val="0"/>
                  <w:divBdr>
                    <w:top w:val="single" w:sz="12" w:space="30" w:color="FFFFFF"/>
                    <w:left w:val="none" w:sz="0" w:space="0" w:color="auto"/>
                    <w:bottom w:val="none" w:sz="0" w:space="0" w:color="auto"/>
                    <w:right w:val="none" w:sz="0" w:space="0" w:color="auto"/>
                  </w:divBdr>
                  <w:divsChild>
                    <w:div w:id="184056043">
                      <w:marLeft w:val="0"/>
                      <w:marRight w:val="0"/>
                      <w:marTop w:val="0"/>
                      <w:marBottom w:val="0"/>
                      <w:divBdr>
                        <w:top w:val="none" w:sz="0" w:space="0" w:color="auto"/>
                        <w:left w:val="none" w:sz="0" w:space="0" w:color="auto"/>
                        <w:bottom w:val="none" w:sz="0" w:space="0" w:color="auto"/>
                        <w:right w:val="none" w:sz="0" w:space="0" w:color="auto"/>
                      </w:divBdr>
                      <w:divsChild>
                        <w:div w:id="853345350">
                          <w:marLeft w:val="0"/>
                          <w:marRight w:val="0"/>
                          <w:marTop w:val="0"/>
                          <w:marBottom w:val="0"/>
                          <w:divBdr>
                            <w:top w:val="none" w:sz="0" w:space="0" w:color="auto"/>
                            <w:left w:val="none" w:sz="0" w:space="0" w:color="auto"/>
                            <w:bottom w:val="none" w:sz="0" w:space="0" w:color="auto"/>
                            <w:right w:val="none" w:sz="0" w:space="0" w:color="auto"/>
                          </w:divBdr>
                          <w:divsChild>
                            <w:div w:id="1750541806">
                              <w:marLeft w:val="0"/>
                              <w:marRight w:val="0"/>
                              <w:marTop w:val="0"/>
                              <w:marBottom w:val="0"/>
                              <w:divBdr>
                                <w:top w:val="none" w:sz="0" w:space="0" w:color="auto"/>
                                <w:left w:val="none" w:sz="0" w:space="0" w:color="auto"/>
                                <w:bottom w:val="none" w:sz="0" w:space="0" w:color="auto"/>
                                <w:right w:val="none" w:sz="0" w:space="0" w:color="auto"/>
                              </w:divBdr>
                              <w:divsChild>
                                <w:div w:id="1434394198">
                                  <w:marLeft w:val="0"/>
                                  <w:marRight w:val="0"/>
                                  <w:marTop w:val="0"/>
                                  <w:marBottom w:val="0"/>
                                  <w:divBdr>
                                    <w:top w:val="none" w:sz="0" w:space="0" w:color="auto"/>
                                    <w:left w:val="none" w:sz="0" w:space="0" w:color="auto"/>
                                    <w:bottom w:val="none" w:sz="0" w:space="0" w:color="auto"/>
                                    <w:right w:val="none" w:sz="0" w:space="0" w:color="auto"/>
                                  </w:divBdr>
                                  <w:divsChild>
                                    <w:div w:id="1245645750">
                                      <w:marLeft w:val="0"/>
                                      <w:marRight w:val="0"/>
                                      <w:marTop w:val="0"/>
                                      <w:marBottom w:val="0"/>
                                      <w:divBdr>
                                        <w:top w:val="none" w:sz="0" w:space="0" w:color="auto"/>
                                        <w:left w:val="none" w:sz="0" w:space="0" w:color="auto"/>
                                        <w:bottom w:val="none" w:sz="0" w:space="0" w:color="auto"/>
                                        <w:right w:val="none" w:sz="0" w:space="0" w:color="auto"/>
                                      </w:divBdr>
                                      <w:divsChild>
                                        <w:div w:id="460534566">
                                          <w:marLeft w:val="0"/>
                                          <w:marRight w:val="0"/>
                                          <w:marTop w:val="0"/>
                                          <w:marBottom w:val="0"/>
                                          <w:divBdr>
                                            <w:top w:val="none" w:sz="0" w:space="0" w:color="auto"/>
                                            <w:left w:val="none" w:sz="0" w:space="0" w:color="auto"/>
                                            <w:bottom w:val="none" w:sz="0" w:space="0" w:color="auto"/>
                                            <w:right w:val="none" w:sz="0" w:space="0" w:color="auto"/>
                                          </w:divBdr>
                                          <w:divsChild>
                                            <w:div w:id="2118406704">
                                              <w:marLeft w:val="0"/>
                                              <w:marRight w:val="0"/>
                                              <w:marTop w:val="0"/>
                                              <w:marBottom w:val="0"/>
                                              <w:divBdr>
                                                <w:top w:val="none" w:sz="0" w:space="0" w:color="auto"/>
                                                <w:left w:val="none" w:sz="0" w:space="0" w:color="auto"/>
                                                <w:bottom w:val="none" w:sz="0" w:space="0" w:color="auto"/>
                                                <w:right w:val="none" w:sz="0" w:space="0" w:color="auto"/>
                                              </w:divBdr>
                                              <w:divsChild>
                                                <w:div w:id="1653678199">
                                                  <w:marLeft w:val="0"/>
                                                  <w:marRight w:val="0"/>
                                                  <w:marTop w:val="0"/>
                                                  <w:marBottom w:val="0"/>
                                                  <w:divBdr>
                                                    <w:top w:val="none" w:sz="0" w:space="0" w:color="auto"/>
                                                    <w:left w:val="none" w:sz="0" w:space="0" w:color="auto"/>
                                                    <w:bottom w:val="none" w:sz="0" w:space="0" w:color="auto"/>
                                                    <w:right w:val="none" w:sz="0" w:space="0" w:color="auto"/>
                                                  </w:divBdr>
                                                  <w:divsChild>
                                                    <w:div w:id="638221830">
                                                      <w:marLeft w:val="0"/>
                                                      <w:marRight w:val="0"/>
                                                      <w:marTop w:val="0"/>
                                                      <w:marBottom w:val="0"/>
                                                      <w:divBdr>
                                                        <w:top w:val="none" w:sz="0" w:space="0" w:color="auto"/>
                                                        <w:left w:val="none" w:sz="0" w:space="0" w:color="auto"/>
                                                        <w:bottom w:val="none" w:sz="0" w:space="0" w:color="auto"/>
                                                        <w:right w:val="none" w:sz="0" w:space="0" w:color="auto"/>
                                                      </w:divBdr>
                                                      <w:divsChild>
                                                        <w:div w:id="751199136">
                                                          <w:marLeft w:val="0"/>
                                                          <w:marRight w:val="0"/>
                                                          <w:marTop w:val="0"/>
                                                          <w:marBottom w:val="0"/>
                                                          <w:divBdr>
                                                            <w:top w:val="none" w:sz="0" w:space="0" w:color="auto"/>
                                                            <w:left w:val="none" w:sz="0" w:space="0" w:color="auto"/>
                                                            <w:bottom w:val="none" w:sz="0" w:space="0" w:color="auto"/>
                                                            <w:right w:val="none" w:sz="0" w:space="0" w:color="auto"/>
                                                          </w:divBdr>
                                                          <w:divsChild>
                                                            <w:div w:id="1605458958">
                                                              <w:marLeft w:val="0"/>
                                                              <w:marRight w:val="0"/>
                                                              <w:marTop w:val="0"/>
                                                              <w:marBottom w:val="0"/>
                                                              <w:divBdr>
                                                                <w:top w:val="none" w:sz="0" w:space="0" w:color="auto"/>
                                                                <w:left w:val="none" w:sz="0" w:space="0" w:color="auto"/>
                                                                <w:bottom w:val="none" w:sz="0" w:space="0" w:color="auto"/>
                                                                <w:right w:val="none" w:sz="0" w:space="0" w:color="auto"/>
                                                              </w:divBdr>
                                                              <w:divsChild>
                                                                <w:div w:id="1651783263">
                                                                  <w:marLeft w:val="0"/>
                                                                  <w:marRight w:val="0"/>
                                                                  <w:marTop w:val="0"/>
                                                                  <w:marBottom w:val="0"/>
                                                                  <w:divBdr>
                                                                    <w:top w:val="none" w:sz="0" w:space="0" w:color="auto"/>
                                                                    <w:left w:val="none" w:sz="0" w:space="0" w:color="auto"/>
                                                                    <w:bottom w:val="none" w:sz="0" w:space="0" w:color="auto"/>
                                                                    <w:right w:val="none" w:sz="0" w:space="0" w:color="auto"/>
                                                                  </w:divBdr>
                                                                  <w:divsChild>
                                                                    <w:div w:id="310713011">
                                                                      <w:marLeft w:val="0"/>
                                                                      <w:marRight w:val="0"/>
                                                                      <w:marTop w:val="0"/>
                                                                      <w:marBottom w:val="360"/>
                                                                      <w:divBdr>
                                                                        <w:top w:val="none" w:sz="0" w:space="0" w:color="auto"/>
                                                                        <w:left w:val="none" w:sz="0" w:space="0" w:color="auto"/>
                                                                        <w:bottom w:val="none" w:sz="0" w:space="0" w:color="auto"/>
                                                                        <w:right w:val="none" w:sz="0" w:space="0" w:color="auto"/>
                                                                      </w:divBdr>
                                                                      <w:divsChild>
                                                                        <w:div w:id="1703362231">
                                                                          <w:marLeft w:val="0"/>
                                                                          <w:marRight w:val="0"/>
                                                                          <w:marTop w:val="0"/>
                                                                          <w:marBottom w:val="0"/>
                                                                          <w:divBdr>
                                                                            <w:top w:val="none" w:sz="0" w:space="0" w:color="auto"/>
                                                                            <w:left w:val="none" w:sz="0" w:space="0" w:color="auto"/>
                                                                            <w:bottom w:val="none" w:sz="0" w:space="0" w:color="auto"/>
                                                                            <w:right w:val="none" w:sz="0" w:space="0" w:color="auto"/>
                                                                          </w:divBdr>
                                                                          <w:divsChild>
                                                                            <w:div w:id="372778439">
                                                                              <w:marLeft w:val="0"/>
                                                                              <w:marRight w:val="0"/>
                                                                              <w:marTop w:val="0"/>
                                                                              <w:marBottom w:val="0"/>
                                                                              <w:divBdr>
                                                                                <w:top w:val="none" w:sz="0" w:space="0" w:color="auto"/>
                                                                                <w:left w:val="none" w:sz="0" w:space="0" w:color="auto"/>
                                                                                <w:bottom w:val="none" w:sz="0" w:space="0" w:color="auto"/>
                                                                                <w:right w:val="none" w:sz="0" w:space="0" w:color="auto"/>
                                                                              </w:divBdr>
                                                                              <w:divsChild>
                                                                                <w:div w:id="1197962529">
                                                                                  <w:marLeft w:val="0"/>
                                                                                  <w:marRight w:val="0"/>
                                                                                  <w:marTop w:val="0"/>
                                                                                  <w:marBottom w:val="0"/>
                                                                                  <w:divBdr>
                                                                                    <w:top w:val="none" w:sz="0" w:space="0" w:color="auto"/>
                                                                                    <w:left w:val="none" w:sz="0" w:space="0" w:color="auto"/>
                                                                                    <w:bottom w:val="none" w:sz="0" w:space="0" w:color="auto"/>
                                                                                    <w:right w:val="none" w:sz="0" w:space="0" w:color="auto"/>
                                                                                  </w:divBdr>
                                                                                  <w:divsChild>
                                                                                    <w:div w:id="1284732931">
                                                                                      <w:marLeft w:val="0"/>
                                                                                      <w:marRight w:val="0"/>
                                                                                      <w:marTop w:val="0"/>
                                                                                      <w:marBottom w:val="0"/>
                                                                                      <w:divBdr>
                                                                                        <w:top w:val="none" w:sz="0" w:space="0" w:color="auto"/>
                                                                                        <w:left w:val="none" w:sz="0" w:space="0" w:color="auto"/>
                                                                                        <w:bottom w:val="none" w:sz="0" w:space="0" w:color="auto"/>
                                                                                        <w:right w:val="none" w:sz="0" w:space="0" w:color="auto"/>
                                                                                      </w:divBdr>
                                                                                      <w:divsChild>
                                                                                        <w:div w:id="1791050008">
                                                                                          <w:marLeft w:val="0"/>
                                                                                          <w:marRight w:val="0"/>
                                                                                          <w:marTop w:val="0"/>
                                                                                          <w:marBottom w:val="360"/>
                                                                                          <w:divBdr>
                                                                                            <w:top w:val="none" w:sz="0" w:space="0" w:color="auto"/>
                                                                                            <w:left w:val="none" w:sz="0" w:space="0" w:color="auto"/>
                                                                                            <w:bottom w:val="none" w:sz="0" w:space="0" w:color="auto"/>
                                                                                            <w:right w:val="none" w:sz="0" w:space="0" w:color="auto"/>
                                                                                          </w:divBdr>
                                                                                          <w:divsChild>
                                                                                            <w:div w:id="1120566654">
                                                                                              <w:marLeft w:val="0"/>
                                                                                              <w:marRight w:val="0"/>
                                                                                              <w:marTop w:val="0"/>
                                                                                              <w:marBottom w:val="360"/>
                                                                                              <w:divBdr>
                                                                                                <w:top w:val="none" w:sz="0" w:space="0" w:color="auto"/>
                                                                                                <w:left w:val="none" w:sz="0" w:space="0" w:color="auto"/>
                                                                                                <w:bottom w:val="none" w:sz="0" w:space="0" w:color="auto"/>
                                                                                                <w:right w:val="none" w:sz="0" w:space="0" w:color="auto"/>
                                                                                              </w:divBdr>
                                                                                              <w:divsChild>
                                                                                                <w:div w:id="1912612692">
                                                                                                  <w:marLeft w:val="0"/>
                                                                                                  <w:marRight w:val="0"/>
                                                                                                  <w:marTop w:val="0"/>
                                                                                                  <w:marBottom w:val="0"/>
                                                                                                  <w:divBdr>
                                                                                                    <w:top w:val="none" w:sz="0" w:space="0" w:color="auto"/>
                                                                                                    <w:left w:val="none" w:sz="0" w:space="0" w:color="auto"/>
                                                                                                    <w:bottom w:val="none" w:sz="0" w:space="0" w:color="auto"/>
                                                                                                    <w:right w:val="none" w:sz="0" w:space="0" w:color="auto"/>
                                                                                                  </w:divBdr>
                                                                                                  <w:divsChild>
                                                                                                    <w:div w:id="1585139924">
                                                                                                      <w:marLeft w:val="0"/>
                                                                                                      <w:marRight w:val="0"/>
                                                                                                      <w:marTop w:val="0"/>
                                                                                                      <w:marBottom w:val="0"/>
                                                                                                      <w:divBdr>
                                                                                                        <w:top w:val="none" w:sz="0" w:space="0" w:color="auto"/>
                                                                                                        <w:left w:val="none" w:sz="0" w:space="0" w:color="auto"/>
                                                                                                        <w:bottom w:val="none" w:sz="0" w:space="0" w:color="auto"/>
                                                                                                        <w:right w:val="none" w:sz="0" w:space="0" w:color="auto"/>
                                                                                                      </w:divBdr>
                                                                                                      <w:divsChild>
                                                                                                        <w:div w:id="1190097780">
                                                                                                          <w:marLeft w:val="0"/>
                                                                                                          <w:marRight w:val="0"/>
                                                                                                          <w:marTop w:val="0"/>
                                                                                                          <w:marBottom w:val="0"/>
                                                                                                          <w:divBdr>
                                                                                                            <w:top w:val="none" w:sz="0" w:space="0" w:color="auto"/>
                                                                                                            <w:left w:val="none" w:sz="0" w:space="0" w:color="auto"/>
                                                                                                            <w:bottom w:val="none" w:sz="0" w:space="0" w:color="auto"/>
                                                                                                            <w:right w:val="none" w:sz="0" w:space="0" w:color="auto"/>
                                                                                                          </w:divBdr>
                                                                                                          <w:divsChild>
                                                                                                            <w:div w:id="169823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4312372">
      <w:bodyDiv w:val="1"/>
      <w:marLeft w:val="0"/>
      <w:marRight w:val="0"/>
      <w:marTop w:val="0"/>
      <w:marBottom w:val="0"/>
      <w:divBdr>
        <w:top w:val="none" w:sz="0" w:space="0" w:color="auto"/>
        <w:left w:val="none" w:sz="0" w:space="0" w:color="auto"/>
        <w:bottom w:val="none" w:sz="0" w:space="0" w:color="auto"/>
        <w:right w:val="none" w:sz="0" w:space="0" w:color="auto"/>
      </w:divBdr>
    </w:div>
    <w:div w:id="1983461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TotalTime>
  <Pages>11</Pages>
  <Words>2301</Words>
  <Characters>13121</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Света</dc:creator>
  <cp:keywords/>
  <dc:description/>
  <cp:lastModifiedBy>Пользователь</cp:lastModifiedBy>
  <cp:revision>19</cp:revision>
  <cp:lastPrinted>2019-01-24T09:06:00Z</cp:lastPrinted>
  <dcterms:created xsi:type="dcterms:W3CDTF">2019-01-23T10:35:00Z</dcterms:created>
  <dcterms:modified xsi:type="dcterms:W3CDTF">2024-02-21T14:17:00Z</dcterms:modified>
</cp:coreProperties>
</file>