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1B" w:rsidRPr="005A581B" w:rsidRDefault="0017660D" w:rsidP="0017660D">
      <w:pPr>
        <w:shd w:val="clear" w:color="auto" w:fill="FFFFFF"/>
        <w:spacing w:after="0" w:line="360" w:lineRule="auto"/>
        <w:ind w:left="57" w:right="57"/>
        <w:jc w:val="center"/>
        <w:outlineLvl w:val="0"/>
        <w:rPr>
          <w:rFonts w:ascii="Impact" w:eastAsia="Times New Roman" w:hAnsi="Impact" w:cs="Times New Roman"/>
          <w:color w:val="4F6228" w:themeColor="accent3" w:themeShade="80"/>
          <w:kern w:val="36"/>
          <w:sz w:val="40"/>
          <w:szCs w:val="40"/>
          <w:lang w:eastAsia="ru-RU"/>
        </w:rPr>
      </w:pPr>
      <w:r w:rsidRPr="005A581B">
        <w:rPr>
          <w:rFonts w:ascii="Impact" w:eastAsia="Times New Roman" w:hAnsi="Impact" w:cs="Times New Roman"/>
          <w:color w:val="4F6228" w:themeColor="accent3" w:themeShade="80"/>
          <w:kern w:val="36"/>
          <w:sz w:val="40"/>
          <w:szCs w:val="40"/>
          <w:lang w:eastAsia="ru-RU"/>
        </w:rPr>
        <w:t xml:space="preserve">Проект 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center"/>
        <w:outlineLvl w:val="0"/>
        <w:rPr>
          <w:rFonts w:ascii="Impact" w:eastAsia="Times New Roman" w:hAnsi="Impact" w:cs="Times New Roman"/>
          <w:color w:val="4F6228" w:themeColor="accent3" w:themeShade="80"/>
          <w:kern w:val="36"/>
          <w:sz w:val="40"/>
          <w:szCs w:val="40"/>
          <w:lang w:eastAsia="ru-RU"/>
        </w:rPr>
      </w:pPr>
      <w:r w:rsidRPr="005A581B">
        <w:rPr>
          <w:rFonts w:ascii="Impact" w:eastAsia="Times New Roman" w:hAnsi="Impact" w:cs="Times New Roman"/>
          <w:color w:val="4F6228" w:themeColor="accent3" w:themeShade="80"/>
          <w:kern w:val="36"/>
          <w:sz w:val="40"/>
          <w:szCs w:val="40"/>
          <w:lang w:eastAsia="ru-RU"/>
        </w:rPr>
        <w:t>«Разноцветная неделя»</w:t>
      </w:r>
    </w:p>
    <w:p w:rsidR="005A581B" w:rsidRPr="005A581B" w:rsidRDefault="005A581B" w:rsidP="0017660D">
      <w:pPr>
        <w:shd w:val="clear" w:color="auto" w:fill="FFFFFF"/>
        <w:spacing w:after="0" w:line="360" w:lineRule="auto"/>
        <w:ind w:left="57" w:right="5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доминирующей в проекте деятельности: творческий.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содержанию: обучающий.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числу участников проекта: групповой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профилю знаний: многопредметный.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участия ребенка в проекте: участник от зарождения идеи до получения результата.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 </w:t>
      </w: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дети средней группы, родители.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Усвоение детьми сенсорных эталонов цвета; формирование способов обследования цветовых свойств предметов; развитие аналитического восприятия цвета.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17660D" w:rsidRPr="005A581B" w:rsidRDefault="0017660D" w:rsidP="0017660D">
      <w:pPr>
        <w:numPr>
          <w:ilvl w:val="0"/>
          <w:numId w:val="1"/>
        </w:numPr>
        <w:shd w:val="clear" w:color="auto" w:fill="FFFFFF"/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 детей знания основных цветов, умения различать их;</w:t>
      </w:r>
    </w:p>
    <w:p w:rsidR="0017660D" w:rsidRPr="005A581B" w:rsidRDefault="0017660D" w:rsidP="0017660D">
      <w:pPr>
        <w:numPr>
          <w:ilvl w:val="0"/>
          <w:numId w:val="1"/>
        </w:numPr>
        <w:shd w:val="clear" w:color="auto" w:fill="FFFFFF"/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предметы заданного цвета в окружающем мире.</w:t>
      </w:r>
    </w:p>
    <w:p w:rsidR="0017660D" w:rsidRPr="005A581B" w:rsidRDefault="0017660D" w:rsidP="0017660D">
      <w:pPr>
        <w:numPr>
          <w:ilvl w:val="0"/>
          <w:numId w:val="1"/>
        </w:numPr>
        <w:shd w:val="clear" w:color="auto" w:fill="FFFFFF"/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различать теплые и холодные цвета. Упражнять в умении рассказывать о цвете.</w:t>
      </w:r>
    </w:p>
    <w:p w:rsidR="0017660D" w:rsidRPr="005A581B" w:rsidRDefault="0017660D" w:rsidP="0017660D">
      <w:pPr>
        <w:numPr>
          <w:ilvl w:val="0"/>
          <w:numId w:val="1"/>
        </w:numPr>
        <w:shd w:val="clear" w:color="auto" w:fill="FFFFFF"/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сопоставлении предметов и их изображений по цвету,</w:t>
      </w:r>
    </w:p>
    <w:p w:rsidR="0017660D" w:rsidRPr="005A581B" w:rsidRDefault="0017660D" w:rsidP="0017660D">
      <w:pPr>
        <w:numPr>
          <w:ilvl w:val="0"/>
          <w:numId w:val="1"/>
        </w:numPr>
        <w:shd w:val="clear" w:color="auto" w:fill="FFFFFF"/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цвете в памяти,</w:t>
      </w:r>
    </w:p>
    <w:p w:rsidR="0017660D" w:rsidRPr="005A581B" w:rsidRDefault="0017660D" w:rsidP="0017660D">
      <w:pPr>
        <w:numPr>
          <w:ilvl w:val="0"/>
          <w:numId w:val="1"/>
        </w:numPr>
        <w:shd w:val="clear" w:color="auto" w:fill="FFFFFF"/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действиям с цветом по словесной инструкции,</w:t>
      </w:r>
    </w:p>
    <w:p w:rsidR="0017660D" w:rsidRPr="005A581B" w:rsidRDefault="0017660D" w:rsidP="0017660D">
      <w:pPr>
        <w:numPr>
          <w:ilvl w:val="0"/>
          <w:numId w:val="1"/>
        </w:numPr>
        <w:shd w:val="clear" w:color="auto" w:fill="FFFFFF"/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построению цветовых сочетаний по образцу,</w:t>
      </w:r>
    </w:p>
    <w:p w:rsidR="0017660D" w:rsidRPr="005A581B" w:rsidRDefault="0017660D" w:rsidP="0017660D">
      <w:pPr>
        <w:numPr>
          <w:ilvl w:val="0"/>
          <w:numId w:val="1"/>
        </w:numPr>
        <w:shd w:val="clear" w:color="auto" w:fill="FFFFFF"/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составлению рядов из аналогичных по цвету предметов,</w:t>
      </w:r>
    </w:p>
    <w:p w:rsidR="0017660D" w:rsidRPr="005A581B" w:rsidRDefault="0017660D" w:rsidP="0017660D">
      <w:pPr>
        <w:numPr>
          <w:ilvl w:val="0"/>
          <w:numId w:val="1"/>
        </w:numPr>
        <w:shd w:val="clear" w:color="auto" w:fill="FFFFFF"/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Тренировать в нахождении лишнего предмета по цвету в </w:t>
      </w:r>
      <w:proofErr w:type="spellStart"/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сериационных</w:t>
      </w:r>
      <w:proofErr w:type="spellEnd"/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классификационных рядах,</w:t>
      </w:r>
    </w:p>
    <w:p w:rsidR="0017660D" w:rsidRPr="005A581B" w:rsidRDefault="0017660D" w:rsidP="0017660D">
      <w:pPr>
        <w:numPr>
          <w:ilvl w:val="0"/>
          <w:numId w:val="1"/>
        </w:numPr>
        <w:shd w:val="clear" w:color="auto" w:fill="FFFFFF"/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пространственное воображение с опорой на представление о цвете</w:t>
      </w:r>
      <w:r w:rsidRPr="005A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7660D" w:rsidRPr="005A581B" w:rsidRDefault="0017660D" w:rsidP="0017660D">
      <w:pPr>
        <w:numPr>
          <w:ilvl w:val="0"/>
          <w:numId w:val="1"/>
        </w:numPr>
        <w:shd w:val="clear" w:color="auto" w:fill="FFFFFF"/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и словарный запас детей.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Продолжительность: </w:t>
      </w:r>
      <w:proofErr w:type="gramStart"/>
      <w:r w:rsidR="005118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="0051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17 по 27 января</w:t>
      </w: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– пора удивительных открытий. Мир предстаёт притягивающим разнообразием форм, цветов, запахов, вкусов, звуков. Окружающее обладает множеством явных и скрытых свойств, которые ребёнок учится открывать для себя. Главным признаком предмета для ребёнка – дошкольника является цвет. Наша жизнь наполнена цветом. И ребёнок устанавливает связи: солнце – жёлтое, трава – зелёная, небо – синее. Знакомство с цветом помогает ему полнее и тоньше воспринимать предметы и явления окружающего мира, развивает наблюдение, мышление, обогащает речь.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возникшее противоречие, с одной стороны важность и необходимость ознакомления детей с цветом, формирование у них сенсорных эталонов цвета, и с другой – недостаточный уровень знаний и умений детей привели к выбору темы проекта.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Предполагаемое распределение ролей в проектной группе: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организует образовательные ситуации, совместную продуктивную деятельность, консультирование родителей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участвуют в образовательной и игровой деятельности.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Родители: подготавливают материал для обучения детей, закрепляют полученные детьми знания на практике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 проекта: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правильно различают и называют цвета, используют свои знания в повседневной деятельности.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 над проектом: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темы проекта.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цели и определение задач.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материалов по теме проекта.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основного этапа проекта.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Основной этап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мероприятий основного этапа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«Давайте познакомимся – Я Красный (Оранжевый, Желтый, Зеленый, Голубой, Синий, Фиолетовый)»;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«Разноцветные комнаты»;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 «Цвет»;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«Окраска воды»;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найду цвета везде»;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«Радуга»;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«Сложи узор».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«Цветные картинки»;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свой домик»;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«Разноцветные мячики».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«Что какого цвета».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 «Какой твой цвет любимый».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</w:t>
      </w:r>
      <w:proofErr w:type="gramStart"/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 о радуге, загадки о радуге, «Запутанные истории», В. </w:t>
      </w:r>
      <w:proofErr w:type="spellStart"/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</w:t>
      </w:r>
      <w:proofErr w:type="spellEnd"/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«Петух и краски»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мультфильма «Цветик-</w:t>
      </w:r>
      <w:proofErr w:type="spellStart"/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«Любимое комнатное растение»,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 «Светофор»;</w:t>
      </w:r>
      <w:r w:rsidR="008166D4" w:rsidRPr="008166D4">
        <w:t xml:space="preserve"> </w:t>
      </w:r>
      <w:r w:rsidR="008166D4" w:rsidRPr="008166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66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платочек»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«Красный карандаш»;</w:t>
      </w:r>
      <w:r w:rsidR="008166D4" w:rsidRPr="0081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6D4"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«Радуга»;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«Что растёт на грядке</w:t>
      </w:r>
      <w:r w:rsidR="0081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саду</w:t>
      </w: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81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«Виноград»</w:t>
      </w:r>
    </w:p>
    <w:p w:rsidR="0017660D" w:rsidRPr="005A581B" w:rsidRDefault="005118F7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Аппликации «</w:t>
      </w:r>
      <w:r w:rsidR="008166D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Утенок</w:t>
      </w:r>
      <w:r w:rsidR="0017660D"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166D4">
        <w:rPr>
          <w:rFonts w:ascii="Times New Roman" w:eastAsia="Times New Roman" w:hAnsi="Times New Roman" w:cs="Times New Roman"/>
          <w:sz w:val="28"/>
          <w:szCs w:val="28"/>
          <w:lang w:eastAsia="ru-RU"/>
        </w:rPr>
        <w:t>«Лягушка»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– подбор предметов, игрушек, одежды для ребёнка в соответствии с днём недели.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 «В разноцветной стране»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r w:rsidR="0081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презентации </w:t>
      </w: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проекта «Разноцветная неделя»</w:t>
      </w:r>
    </w:p>
    <w:p w:rsidR="0017660D" w:rsidRPr="005A581B" w:rsidRDefault="0017660D" w:rsidP="0017660D">
      <w:pPr>
        <w:numPr>
          <w:ilvl w:val="0"/>
          <w:numId w:val="2"/>
        </w:num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Вовлечение в деятельность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о реализации проекта «Разноцветная неделя».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— красный цвет.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– оранжевый и желтый цвет.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– зеленый цвет.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– голубой и синий цвет.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– фиолетовый цвет.</w:t>
      </w:r>
    </w:p>
    <w:p w:rsidR="0017660D" w:rsidRPr="005A581B" w:rsidRDefault="0017660D" w:rsidP="0017660D">
      <w:pPr>
        <w:numPr>
          <w:ilvl w:val="0"/>
          <w:numId w:val="3"/>
        </w:num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Прожитие темы недели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«Давайте познакомимся – Я Красный».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«Я найду цвет везде».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«Красный карандаш»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 «Цвет»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«Давайте познакомимся – Я Оранжевый, Желтый».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«Что какого цвета».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«Сложи узор» — желтый коврик.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 с красками: желтый + красный = оранжевый.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«</w:t>
      </w:r>
      <w:r w:rsidR="005118F7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цыпленок</w:t>
      </w: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«Давайте познакомимся – Я Зеленый».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«Разноцветные мячики».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«Светофор».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«Любимое комнатное растение».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«Что растёт на грядке».</w:t>
      </w:r>
    </w:p>
    <w:p w:rsidR="008166D4" w:rsidRDefault="008166D4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66D4" w:rsidRDefault="008166D4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A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Четверг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«Давайте познакомимся – Я Голубой, Синий». Дидактическая игра «Найди свой домик», «Цветные картинки».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«Окраска воды»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</w:t>
      </w:r>
      <w:proofErr w:type="gramStart"/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: </w:t>
      </w:r>
      <w:proofErr w:type="gramEnd"/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</w:t>
      </w:r>
      <w:proofErr w:type="spellEnd"/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«Петух и краски»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рассказа по картинке «Что есть синего цвета».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«Давайте познакомимся – Я Фиолетовый».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«Радуга».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«Радуга»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Катаев «Цветик-</w:t>
      </w:r>
      <w:proofErr w:type="spellStart"/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просмотр мультфильма.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«Цветные домики».</w:t>
      </w:r>
    </w:p>
    <w:p w:rsidR="005118F7" w:rsidRDefault="005118F7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Отчёт</w:t>
      </w: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проектной деятельности: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этап длился 3 дня – была сформулирована цель, определены задачи проекта, подобран дидактический материал, составлен план основного этапа.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этап реализовывался в течение 1 недели.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игры, направленные на сенсорное развитие детей, (в частности, на развитие чувства цвета) обладают большими возможностями: позволяют знакомить детей с качествами и свойствами предметов, в данном случае с цветом.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разнообразных дидактических игр дети учились выделять цвет предметов, называть оттенки и цвета, сравнивать предметы по цвету, группировать их по сходству в цвете. Все эти действия развивают и закрепляют знания и представления детей о цвете, способствуют формированию чувства цвета. Дидактические игры, предшествующие изобразительной деятельности, </w:t>
      </w: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готовили детей к более свободному и точному отражению цветов и оттенков в рисовании, аппликации.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оперируют имеющими знаниями о цвете, которые в ходе игры усваиваются, систематизируются, обогащаются. С помощью игры ребёнок получает новые знания о том или ином цвете. В то же время в процессе игры у детей активизируется цветовой словарь.</w:t>
      </w:r>
    </w:p>
    <w:p w:rsidR="0017660D" w:rsidRPr="005A581B" w:rsidRDefault="0017660D" w:rsidP="0017660D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хочется отметить, что все поставленные задачи успешно решены, дети и родители приняли активное участие в реализации проекта. Результат достигнут.</w:t>
      </w:r>
    </w:p>
    <w:p w:rsidR="008854F9" w:rsidRPr="005A581B" w:rsidRDefault="008854F9" w:rsidP="0017660D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sectPr w:rsidR="008854F9" w:rsidRPr="005A581B" w:rsidSect="005A581B">
      <w:pgSz w:w="11906" w:h="16838"/>
      <w:pgMar w:top="1440" w:right="1080" w:bottom="1440" w:left="1080" w:header="708" w:footer="708" w:gutter="0"/>
      <w:pgBorders w:offsetFrom="page">
        <w:top w:val="thinThickSmallGap" w:sz="24" w:space="24" w:color="76923C" w:themeColor="accent3" w:themeShade="BF"/>
        <w:left w:val="thinThickSmallGap" w:sz="24" w:space="24" w:color="76923C" w:themeColor="accent3" w:themeShade="BF"/>
        <w:bottom w:val="thickThinSmallGap" w:sz="24" w:space="24" w:color="76923C" w:themeColor="accent3" w:themeShade="BF"/>
        <w:right w:val="thickThinSmallGap" w:sz="2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6D62"/>
    <w:multiLevelType w:val="multilevel"/>
    <w:tmpl w:val="2FF8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723DF"/>
    <w:multiLevelType w:val="multilevel"/>
    <w:tmpl w:val="DB68D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A216B"/>
    <w:multiLevelType w:val="multilevel"/>
    <w:tmpl w:val="6C2C7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60D"/>
    <w:rsid w:val="0017660D"/>
    <w:rsid w:val="0024219A"/>
    <w:rsid w:val="002718AA"/>
    <w:rsid w:val="005118F7"/>
    <w:rsid w:val="005A581B"/>
    <w:rsid w:val="00765835"/>
    <w:rsid w:val="008166D4"/>
    <w:rsid w:val="008854F9"/>
    <w:rsid w:val="00AB4D69"/>
    <w:rsid w:val="00DA5970"/>
    <w:rsid w:val="00DD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9A"/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qFormat/>
    <w:rsid w:val="0024219A"/>
    <w:pPr>
      <w:ind w:left="720"/>
      <w:contextualSpacing/>
    </w:pPr>
    <w:rPr>
      <w:rFonts w:ascii="Calibri" w:hAnsi="Calibri" w:cs="Calibri"/>
      <w:lang w:eastAsia="ru-RU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uiPriority w:val="22"/>
    <w:qFormat/>
    <w:rsid w:val="0024219A"/>
    <w:rPr>
      <w:b/>
      <w:bCs/>
    </w:rPr>
  </w:style>
  <w:style w:type="character" w:styleId="a8">
    <w:name w:val="Emphasis"/>
    <w:basedOn w:val="a0"/>
    <w:uiPriority w:val="2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acer</cp:lastModifiedBy>
  <cp:revision>6</cp:revision>
  <cp:lastPrinted>2022-10-31T11:02:00Z</cp:lastPrinted>
  <dcterms:created xsi:type="dcterms:W3CDTF">2018-11-16T18:32:00Z</dcterms:created>
  <dcterms:modified xsi:type="dcterms:W3CDTF">2023-11-11T20:06:00Z</dcterms:modified>
</cp:coreProperties>
</file>