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08E" w:rsidRPr="0004796D" w:rsidRDefault="006A008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56BA" w:rsidRPr="00BA56BA" w:rsidRDefault="00F4046A" w:rsidP="007B6B2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244061"/>
          <w:sz w:val="32"/>
          <w:szCs w:val="32"/>
          <w:lang w:eastAsia="ru-RU"/>
        </w:rPr>
        <w:t xml:space="preserve">        </w:t>
      </w:r>
    </w:p>
    <w:p w:rsidR="0048442C" w:rsidRPr="00673C98" w:rsidRDefault="00311774" w:rsidP="0048442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30CFE">
        <w:rPr>
          <w:color w:val="363636"/>
          <w:sz w:val="29"/>
          <w:szCs w:val="29"/>
          <w:bdr w:val="none" w:sz="0" w:space="0" w:color="auto" w:frame="1"/>
        </w:rPr>
        <w:t xml:space="preserve">  </w:t>
      </w:r>
    </w:p>
    <w:p w:rsidR="00D57BCC" w:rsidRPr="00772072" w:rsidRDefault="00D57BCC" w:rsidP="00D57BC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 «Детский сад «Звёздочка»</w:t>
      </w:r>
    </w:p>
    <w:p w:rsidR="00D57BCC" w:rsidRPr="00772072" w:rsidRDefault="00D57BCC" w:rsidP="00D57BC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Обособленное подразделение «Детский сад «Красная Шапочка»</w:t>
      </w: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tabs>
          <w:tab w:val="left" w:pos="201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tabs>
          <w:tab w:val="left" w:pos="201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tabs>
          <w:tab w:val="left" w:pos="2011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B6B20" w:rsidRDefault="00D57BCC" w:rsidP="00D57BCC">
      <w:pPr>
        <w:tabs>
          <w:tab w:val="left" w:pos="201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D57BC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Открытое мероприятие </w:t>
      </w:r>
    </w:p>
    <w:p w:rsidR="00D57BCC" w:rsidRPr="00D57BCC" w:rsidRDefault="00D57BCC" w:rsidP="007B6B20">
      <w:pPr>
        <w:tabs>
          <w:tab w:val="left" w:pos="201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D57BC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 тему: «</w:t>
      </w:r>
      <w:r w:rsidRPr="00D57BCC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День з</w:t>
      </w:r>
      <w:r w:rsidRPr="001B477E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до</w:t>
      </w:r>
      <w:r w:rsidRPr="00D57BCC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ровья</w:t>
      </w:r>
      <w:r w:rsidRPr="00D57BC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»</w:t>
      </w:r>
    </w:p>
    <w:p w:rsidR="00D57BCC" w:rsidRDefault="00D57BCC" w:rsidP="00D57BCC">
      <w:pPr>
        <w:tabs>
          <w:tab w:val="left" w:pos="201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D57BCC" w:rsidRDefault="00D57BCC" w:rsidP="00D57BCC">
      <w:pPr>
        <w:tabs>
          <w:tab w:val="left" w:pos="2011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Default="00D57BCC" w:rsidP="00D57BCC">
      <w:pPr>
        <w:tabs>
          <w:tab w:val="left" w:pos="5375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провела:</w:t>
      </w:r>
    </w:p>
    <w:p w:rsidR="00D57BCC" w:rsidRPr="00772072" w:rsidRDefault="00D57BCC" w:rsidP="00D57BCC">
      <w:pPr>
        <w:tabs>
          <w:tab w:val="left" w:pos="5375"/>
        </w:tabs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Чекмарева Н.В.</w:t>
      </w:r>
      <w:r w:rsidRPr="00772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D57BCC" w:rsidRPr="00772072" w:rsidRDefault="00D57BCC" w:rsidP="00D57BCC">
      <w:pPr>
        <w:tabs>
          <w:tab w:val="left" w:pos="537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7BCC" w:rsidRPr="00772072" w:rsidRDefault="00D57BCC" w:rsidP="00D57BCC">
      <w:pPr>
        <w:tabs>
          <w:tab w:val="left" w:pos="537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B6B20" w:rsidRPr="00772072" w:rsidRDefault="00D57BCC" w:rsidP="00D57BCC">
      <w:pPr>
        <w:tabs>
          <w:tab w:val="left" w:pos="5375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                </w:t>
      </w:r>
    </w:p>
    <w:p w:rsidR="00D57BCC" w:rsidRPr="00772072" w:rsidRDefault="00D57BCC" w:rsidP="00D57BCC">
      <w:pPr>
        <w:tabs>
          <w:tab w:val="left" w:pos="537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Торбеево</w:t>
      </w:r>
    </w:p>
    <w:p w:rsidR="00D57BCC" w:rsidRPr="00772072" w:rsidRDefault="00D57BCC" w:rsidP="00D57BCC">
      <w:pPr>
        <w:tabs>
          <w:tab w:val="left" w:pos="537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7B6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D57BCC" w:rsidRDefault="00D57BCC" w:rsidP="001B477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B477E" w:rsidRPr="001B477E" w:rsidRDefault="001B477E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и закрепление у детей старшего дошкольного возраста привычки к здоровому образу жизни.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-создать праздничную атмосферу, радостное настроение у детей;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-в игровой форме совершенствовать физические качества детей: быстроту, ловкость, силу; -формировать навыки соперничества детей друг с другом; -создать условия для элементарных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валеологических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знаний детей; -совершенствовать двигательным умения и навыки; -повышать интерес детей к занятиям физической культурой.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-разучивание с детьми стихов о спорте и здоровом образе жизни; -повторение массажа «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Неболейка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 -изготовление лучиков солнышка для эстафеты «Собери солнышко»; -изготовление «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витаминок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из белой бумаги.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аудиозаписи: «Лягушачья ламбада», весёлая музыка для конкурсов, спортивный марш; 3 столика; 3 солнышка по 7 лучиков у каждого; 2 верёвки; 9 кегль; 3 «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 6 обручей среднего диаметра; костюм Микроба - для взрослого; костюм кота - для взрослого; 9 набивных мячей; сундучок; письмо.</w:t>
      </w:r>
    </w:p>
    <w:p w:rsidR="001B477E" w:rsidRPr="001B477E" w:rsidRDefault="001B477E" w:rsidP="001B477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47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праздника:</w:t>
      </w:r>
    </w:p>
    <w:p w:rsidR="001B477E" w:rsidRPr="001B477E" w:rsidRDefault="001B477E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 спортивный марш дети заходят в зал).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были вы красивы,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не были плаксивы,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в руках любое дело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спорилось, горело!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громче пелись песни,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Жить чтоб было интересней-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сильным быть, здоровым-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истины не новы!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я хочу у вас спросить: все ли вы сильные?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Все ли вы здоровые?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Если вы все сильны и здоровы, я приглашаю вас сегодня в путешествие</w:t>
      </w:r>
      <w:r w:rsidR="002470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поиски клада. Согласны?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– в путь! Но предупреждаю: дорога наша будет непростая и долгая.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 спортивный марш дети идут в колонне по одному, парами-через середину зала, перестраиваются в 4 колонны, строятся в шеренгу).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подошли к первой нашей станции, которая указана на карте (держит в руках карту). Она называется «Зарядка».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Кто с зарядкой дружит смело,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 утра прогонит лень,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сильным и умелым,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весёлым целый день!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зевай, не ленись,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разминку становись!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(Разминка «Лягушачья ламбада»).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Продолжаем наше путешествие. Кто из вас, ребята, знает- что закалке помогает? И полезно нам всегда?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Солнце, воздух и вода!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(смотрит в карту):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пришли на станцию «Закалка».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нас весна гулять зовёт,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давно нас ждёт!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«Собери солнышко».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(Дети по одному из команды подбегают к своему столику у противоположной стены, берут по одной детали солнышка, прибегают к своей команде и выкладывают в обруче солнышко. 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Побеждает команда, которая быстрее соберёт своё солнышко).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здоровым, крепким быть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удем с солнышком дружить!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Кап-кап-кап! Капель звенит,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двору ручей бежит!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«Перепрыгни ручейки».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(Поперёк зала на пол кладутся 2 верёвки на расстоянии 110см. Дети по одному прыгают через верёвки, огибают стойку, обратно бегут, перепрыгивая верёвки).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здоровым, крепким быть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мы с водой дружить!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Будем силы укреплять,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Лёгкие тренировать!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Нам, ребята, воздух нужен-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вдохнули все поглубже,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Задержали мы дыханье,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спешите, все внимание!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Дыхательное упражнение «Аромат цветов».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апреле, в апреле луга запестрели.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прогулки букеты приносим в апреле.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Крапивы немного домой притащи–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бабушка сварит зелёные щи!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через нос делают спокойный вдох, задерживают дыхание и, продолжительно выдыхая, произносят: «А-ах!»).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здоровым, крепким быть</w:t>
      </w:r>
    </w:p>
    <w:p w:rsidR="004D6984" w:rsidRDefault="001B477E" w:rsidP="001B47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с воздухом дружить!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(смотрит на карту):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мы и пришли на станцию «Доктор Айболит».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доктор Айболит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здоровьем всех следит: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Градусник поставит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в кровать отправит!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«Поставь градусник».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(Первый участник от каждой команды бежит, расставляет кегли- «градусники» на расстоянии 1м друг от друга. Второй бежи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т-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собирает кегли, относит следующему участнику и т.д.).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Кроме доктора мы сами можем позаботиться о своём здоровье.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встают в круг, делают самомассаж «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Неболейка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»- для профилактики простудных заболеваний).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Самомассаж «</w:t>
      </w:r>
      <w:proofErr w:type="spellStart"/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Неболейка</w:t>
      </w:r>
      <w:proofErr w:type="spellEnd"/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горло не болело (поглаживают мягкими движениями ладоней шею сверху вниз).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погладим его смело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ни кашлять, ни чихать,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нос нам растирать. (указательными пальцами растирают крылья носа). Лоб мы тоже разотрём, (прикладывают ко лбу ладони «козырьком» и растирают его движениями в стороны-вместе).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Ладошку держим козырьком.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«Вилку» пальчиками сделай (раздвигают указательный и средний пальцы и растирают точки перед ушами и за ними).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массируй ушки смело.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Знаем, знаем, да-да-да- (потирают ладони).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простуда не страшна!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зовёт дорога- станций ещё много! (смотрит в карту). Мы прибыли на станцию «Витамины».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Витамины, витамины-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и В, и С, и Д –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жизни нам необходимы,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встретить их везде!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Особенно витамины полезны сейчас- весной, когда наш организм ослаб после долгой зимы и просит его поддержать!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«Передай витамин другу».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(Участники от каждой команды бегут с мячом в вытянутых вперёд руках, огибают стойку, прибегают к своей команде, передают мяч следующему и т.д.).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Название следующей станции вы узнаете, отгадав эти загадки: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Хоть на вид она не очень хороша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немножечко похожа на ежа,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любит перед тем, как лягу спать,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зубах моих минуту поплясать. (зубная щётка)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Там, где губка не осилит,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домоет, не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домылит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себя я труд беру: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Пятки, локти с мылом тру,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коленки оттираю,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Ничего не забываю! (Мочалка)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Ускользает, как живое,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выпущу его я.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Белой пеной пенится,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мыть не ленится! (Мыло).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же, по-вашему, называется эта станция?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- «Гигиена». Здесь все очень строго соблюдают правила личной гигиены и нас с грязными руками, непричёсанными волосами сюда не пустят!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- все умыты,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Дырочки у всех зашиты?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(Появляется Микроб).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Микроб: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 - известный Микроб!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скажу всем: спорту- стоп!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зачем вам закаляться?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зачем соревноваться?!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хилым быть, худым,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Невесёлым и больным!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прятаться от солнышка в тень,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купаться, загорать было лень!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микробы вас съедят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болезнью заразят!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(«Бросает» «микробы» в ребят).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откуда появился в нашем детском саду?!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Микроб: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оттуда, где грязные руки, немытые фрукты и овощи, где болезни!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Ты что это- хочешь напугать нас своими вирусами и болезнями? Ничего у тебя не получится! Наши дети моют руки с мылом душистым. (М. начинает дрожать). Кушают только мытые фрукты и овощи. (М. дрожит сильнее). Пьют только кипячёную воду. Ничего мы не боимся! Скажем всем болезням- нет, спорту- да! Солнце, воздух и вода- наши лучшие друзья! (Произносят вместе с детьми).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Микроб: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Ах, вода! Вот это- да! Всех сейчас я проучу! Я, я сейчас…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ногами затопаем,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ладоши захлопаем!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Лучше ты, Микроб, уходи,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встречайся на пути!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(М. пугается и убегает).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«Уничтожь микроб».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 одному от каждой команды добегают до обруча, встают в него, прокатывают мяч, стараясь сбить им стоящую на расстоянии 3м. кеглю).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(Появляется кот Матвей).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 Матвей: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Привет, ребята-дошколята! (Говорит в сторону): Их я в чащу 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заманю, а клад волшебный себе возьму! (Обращается к ребятам): Послушайте, ребята, хотите, я вас к кладу провожу?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Нам с незнакомыми котами нельзя разговаривать и, тем более,- 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куда-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нибудь</w:t>
      </w:r>
      <w:proofErr w:type="spellEnd"/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идти. Правда, ребята? (Ответы детей). Спасибо, кот Матвей, но мы сами по карте разберёмся. (Смотрит в карту). Нам ещё совсем немного осталось дойти до клада.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 Матвей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(вытаскивает из кармана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чупа-чупс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): Смотрите, какой вкусный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чупа-чупс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Угощаю! У меня есть дома много таких </w:t>
      </w:r>
      <w:proofErr w:type="spell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вкуснющих</w:t>
      </w:r>
      <w:proofErr w:type="spell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конфет! Пойдёмте ко мне, все они будут вашими!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Нет, кот Матвей, конфеты портят зубы. Много их есть нельзя. Ребята, согласны со мной? 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 Матвей: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послушайте внимательно - я дам вам интересные советы. Если мой совет хороший, вы похлопайте в ладоши, на неправильный совет говорите: нет, нет, нет!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Советы кота Матвея: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Блеск зубам чтобы придать, крем сапожный нужно взять, выдавить полтюбика и почистить зубики. Это правильный совет? (Нет, нет, нет!)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Навсегда запомните, милые друзья: не почистив зубы спать идти нельзя! Если мой совет хороший, вы похлопайте в ладоши!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Не грызите лист капустный, он совсем не вкусный! Лучше ешьте шоколад, вафли, сахар, мармелад! Это правильный совет? (Нет, нет, нет!)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Постоянно нужно есть для зубов для ваших фрукты, овощи, омлет, творог, простоквашу. Если мой совет хороший, вы похлопайте в ладоши!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Чтобы зубы укреплять, полезно гвозди пожевать! Это правильный совет? (Нет, нет, нет!)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Запомните, что не полезно грызть зубами нам железо! Если мой ответ хороший, вы похлопайте в ладоши!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Спасибо тебе, кот Матвей! Думаю, твои весёлые советы ребята надолго запомнят!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 Матвей: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тогда, может, вы возьмёте меня, такого весёлого, на поиски клада? Со мной не пропадёшь!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не против. (Смотрит в карту). Тем более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впереди у нас последняя станция - «Спорт».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мире нет рецепта лучше: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 со спортом неразлучен!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Проживёшь сто лет-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весь секрет!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нас ждут различные препятствия. Постараемся их преодолеть?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Эстафета «Переправа».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(Перед каждой командой лежат по 2 обруча. В один обруч участник встаёт, другой обруч кладёт перед собой, вступает в него, снова перекладывает другой обруч вперёд и т.д. 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Обратно с обручами бежит бегом, передаёт следующему участнику).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Эстафета «Быстрые прыгуны».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 одному от команды перепрыгивают через 3 набивных мяча, пролезают в лежащий на полу обруч, обратно в команду возвращаются бегом).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 Матвей: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Мяу-мяу! Что я вижу-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Сундучок, позолоченный бочок.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Клад, конечно, в нём лежит.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нам его открыть?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 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3 раза топнем-1,2,3! И 3 раза хлопнем-1,2,3! Головой покачаем-1,2,3! И снова повторяем!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(Кот Матвей открывает сундучок, передаёт ведущему).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 зачитывает "Правила здоровья", которые находились в сундучке.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"Правила здоровья".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быть здоров - закаляйся,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холодною водой умывайся!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Запомнить нужно навсегда: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Залог здоровья - чистота!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крепким, сильным быть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с физкультурою дружить -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Бегать, прыгать и скакать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 ребятами играть.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салаты на обед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любить велосипед!»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 и кот Матвей желают детям заботиться о своём здоровье и угощают их витаминами, которые лежали в сундучке.</w:t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(Под песню «Если хочешь быть </w:t>
      </w:r>
      <w:proofErr w:type="gramStart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</w:t>
      </w:r>
      <w:proofErr w:type="gramEnd"/>
      <w:r w:rsidRPr="001B47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дети выходят из зала).</w:t>
      </w:r>
    </w:p>
    <w:p w:rsidR="0024700C" w:rsidRDefault="0024700C" w:rsidP="007B6B2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b/>
          <w:iCs/>
          <w:sz w:val="28"/>
          <w:szCs w:val="28"/>
        </w:rPr>
        <w:t xml:space="preserve">    </w:t>
      </w:r>
      <w:r w:rsidR="004D6984" w:rsidRPr="004D6984">
        <w:rPr>
          <w:b/>
          <w:iCs/>
          <w:sz w:val="28"/>
          <w:szCs w:val="28"/>
        </w:rPr>
        <w:t>Дыхательн</w:t>
      </w:r>
      <w:r>
        <w:rPr>
          <w:b/>
          <w:iCs/>
          <w:sz w:val="28"/>
          <w:szCs w:val="28"/>
        </w:rPr>
        <w:t>ая гимнастика для детей дошкольного возра</w:t>
      </w:r>
      <w:r w:rsidR="004D6984" w:rsidRPr="004D6984">
        <w:rPr>
          <w:b/>
          <w:iCs/>
          <w:sz w:val="28"/>
          <w:szCs w:val="28"/>
        </w:rPr>
        <w:t>ста:</w:t>
      </w:r>
      <w:r w:rsidRPr="0024700C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24700C" w:rsidRPr="0024700C" w:rsidRDefault="0024700C" w:rsidP="007B6B2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4700C">
        <w:rPr>
          <w:iCs/>
          <w:color w:val="111111"/>
          <w:sz w:val="28"/>
          <w:szCs w:val="28"/>
          <w:bdr w:val="none" w:sz="0" w:space="0" w:color="auto" w:frame="1"/>
        </w:rPr>
        <w:t>«Костер»</w:t>
      </w:r>
      <w:r w:rsidRPr="0024700C">
        <w:rPr>
          <w:color w:val="111111"/>
          <w:sz w:val="28"/>
          <w:szCs w:val="28"/>
        </w:rPr>
        <w:t>. </w:t>
      </w:r>
      <w:r w:rsidRPr="0024700C">
        <w:rPr>
          <w:bCs/>
          <w:color w:val="111111"/>
          <w:sz w:val="28"/>
          <w:szCs w:val="28"/>
          <w:bdr w:val="none" w:sz="0" w:space="0" w:color="auto" w:frame="1"/>
        </w:rPr>
        <w:t>Педагог кладет перед детьми картинку </w:t>
      </w:r>
      <w:r w:rsidRPr="0024700C">
        <w:rPr>
          <w:iCs/>
          <w:color w:val="111111"/>
          <w:sz w:val="28"/>
          <w:szCs w:val="28"/>
          <w:bdr w:val="none" w:sz="0" w:space="0" w:color="auto" w:frame="1"/>
        </w:rPr>
        <w:t>(или макет)</w:t>
      </w:r>
      <w:r w:rsidRPr="0024700C">
        <w:rPr>
          <w:color w:val="111111"/>
          <w:sz w:val="28"/>
          <w:szCs w:val="28"/>
        </w:rPr>
        <w:t> костра из полосок тонкой бумаги. Детям предлагается </w:t>
      </w:r>
      <w:r w:rsidRPr="0024700C">
        <w:rPr>
          <w:iCs/>
          <w:color w:val="111111"/>
          <w:sz w:val="28"/>
          <w:szCs w:val="28"/>
          <w:bdr w:val="none" w:sz="0" w:space="0" w:color="auto" w:frame="1"/>
        </w:rPr>
        <w:t>«раздуть угасающий костер»</w:t>
      </w:r>
      <w:r w:rsidRPr="0024700C">
        <w:rPr>
          <w:color w:val="111111"/>
          <w:sz w:val="28"/>
          <w:szCs w:val="28"/>
        </w:rPr>
        <w:t>, </w:t>
      </w:r>
      <w:r w:rsidRPr="0024700C">
        <w:rPr>
          <w:bCs/>
          <w:color w:val="111111"/>
          <w:sz w:val="28"/>
          <w:szCs w:val="28"/>
          <w:bdr w:val="none" w:sz="0" w:space="0" w:color="auto" w:frame="1"/>
        </w:rPr>
        <w:t>вдыхая</w:t>
      </w:r>
      <w:r w:rsidRPr="0024700C">
        <w:rPr>
          <w:color w:val="111111"/>
          <w:sz w:val="28"/>
          <w:szCs w:val="28"/>
        </w:rPr>
        <w:t> через нос и медленно </w:t>
      </w:r>
      <w:r w:rsidRPr="0024700C">
        <w:rPr>
          <w:bCs/>
          <w:color w:val="111111"/>
          <w:sz w:val="28"/>
          <w:szCs w:val="28"/>
          <w:bdr w:val="none" w:sz="0" w:space="0" w:color="auto" w:frame="1"/>
        </w:rPr>
        <w:t>выдыхая через рот</w:t>
      </w:r>
      <w:r w:rsidRPr="0024700C">
        <w:rPr>
          <w:color w:val="111111"/>
          <w:sz w:val="28"/>
          <w:szCs w:val="28"/>
        </w:rPr>
        <w:t>.</w:t>
      </w:r>
    </w:p>
    <w:p w:rsidR="0024700C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«Чей пароход дольше гудит?»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Каждому ребенку дать чистый пузырек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(колпачок от </w:t>
      </w:r>
      <w:r w:rsidRPr="0024700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фломастера и т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п.)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Чтобы он загудел, нижней губой надо слегка коснуться края пузырька. Струя должна быть сильной. Дуть несколько секунд.</w:t>
      </w:r>
    </w:p>
    <w:p w:rsidR="0024700C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«Покатай карандаш»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Детям предлагают вдохнуть через нос и, </w:t>
      </w:r>
      <w:r w:rsidRPr="002470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выдыхая через рот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прокатить по гладкой поверхности круглый карандаш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(шарик из ваты или фольги, катушку от ниток и т. п.)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700C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«Шторм»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Детям предлагается подуть в бутылку с водой через трубочку. Выдох должен быть ровный и длительный, тогда вода будет долго и равномерно бурлить.</w:t>
      </w:r>
    </w:p>
    <w:p w:rsidR="0024700C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«Бабочки»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Перед </w:t>
      </w:r>
      <w:r w:rsidRPr="002470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детьми раскладывают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«зеленые полянки»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разноцветными бабочками, вырезанными из тонкой бумаги. Бабочки тонкими нитками прикреплены к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«полянке»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Дуть на бабочку можно только на одном выдохе. По сигналу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бабочка полетела»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дуют на бабочек красного цвета и т. д.</w:t>
      </w:r>
    </w:p>
    <w:p w:rsidR="0024700C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«Кто забьет больше голов?»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задувают мячи - шарики из ваты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(фольги)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футбольные ворота.</w:t>
      </w:r>
    </w:p>
    <w:p w:rsidR="004D6984" w:rsidRPr="0024700C" w:rsidRDefault="0024700C" w:rsidP="007B6B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«Морские гонки»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короткую трубочку дети дуют на бумажные кораблики, соревнуясь, чей кораблик одержит победу в гонках или раньше пристанет к берегу. Можно дуть на пластмассовые игрушки, плавающие в воде, на </w:t>
      </w:r>
      <w:r w:rsidRPr="0024700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«кораблики»</w:t>
      </w:r>
      <w:r w:rsidRPr="00247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половинки грецкого ореха с парусом.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«Качалка». Дети, сидя на стуле (руки на коленках), раскачиваются из стороны в сторону, на выдохе произносят «о-о-ох».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«Достань до пола». Из положения (руки вытянуты вперёд) стоя дети наклоняются. Следует сделать медленный вдох и прикоснуться руками к полу. При этом на выдохе произносится «ха-а-а».</w:t>
      </w:r>
    </w:p>
    <w:p w:rsidR="004D6984" w:rsidRPr="0024700C" w:rsidRDefault="0024700C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4D6984"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Прыжки</w:t>
      </w: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4D6984"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Дети подпрыгивают на двух ногах, сопровождая каждый прыжок выкриком «ха» на выдохе. Дыхание при этом должно быть ровным. Несколько прыжков чередуются с ходьбой на месте.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«Задуй свечу». И. п. — сидя. Педагог просит дошкольников представить перед собой одну большую горящую свечу и погасить её коротким резким выдохом. Затем нужно вообразить 3 небольших свечи и задуть их тремя короткими выдохами.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«Роза и одуванчик». И. п. — стоя. Воспитатель просит ребят представить, что они вдыхают аромат розы — они должны сделать глубокий вдох носом. Потом дети воображают, что они дуют на одуванчик — делается мощный выдох ртом.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«Хомячок». Дошкольники изображают хомячков — надувают щёчки и ходят по комнате примерно 10 секунд. Затем следует хлопнуть себя по щекам — выпустить воздух, расслабиться. После этого быстро подышать носом, словно вынюхивая запах еды.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«Комарики». Ребята резко ударяют себя по спине, обхватывая руками тело (словно образуя петлю), при этом выполняется резкий выдох ртом.</w:t>
      </w:r>
    </w:p>
    <w:p w:rsidR="004D6984" w:rsidRPr="0024700C" w:rsidRDefault="004D6984" w:rsidP="007B6B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«Лесная азбука». В группу приходит старичок-</w:t>
      </w:r>
      <w:proofErr w:type="spellStart"/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лесовичок</w:t>
      </w:r>
      <w:proofErr w:type="spellEnd"/>
      <w:r w:rsidRPr="00247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(игрушка) и предлагает освоить «лесную азбуку». Нужно топать ногами и на выдохе говорить «у-у-у» (это по лесу идёт недобрый человек), хлопать себя руками по бёдрам и говорить «а-у-у-у» (путник заблудился, кругом трещат сучья), хлопать в ладоши и произносить «ы-ы-ы» (это значит, нужно всем собраться на поляне).</w:t>
      </w:r>
    </w:p>
    <w:p w:rsidR="004D6984" w:rsidRDefault="004D6984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B7D" w:rsidRDefault="00307B7D" w:rsidP="00961899">
      <w:pPr>
        <w:pStyle w:val="7"/>
        <w:jc w:val="center"/>
        <w:rPr>
          <w:rFonts w:ascii="Times New Roman" w:eastAsia="Arial" w:hAnsi="Times New Roman" w:cs="Times New Roman"/>
          <w:i w:val="0"/>
          <w:color w:val="auto"/>
          <w:sz w:val="28"/>
          <w:szCs w:val="28"/>
        </w:rPr>
      </w:pPr>
    </w:p>
    <w:p w:rsidR="00961899" w:rsidRPr="00961899" w:rsidRDefault="00961899" w:rsidP="00961899">
      <w:pPr>
        <w:rPr>
          <w:lang w:eastAsia="ru-RU"/>
        </w:rPr>
      </w:pPr>
    </w:p>
    <w:p w:rsidR="00307B7D" w:rsidRPr="0095531E" w:rsidRDefault="00307B7D" w:rsidP="00307B7D"/>
    <w:p w:rsidR="00307B7D" w:rsidRPr="0095531E" w:rsidRDefault="00307B7D" w:rsidP="00307B7D"/>
    <w:p w:rsidR="00307B7D" w:rsidRPr="0095531E" w:rsidRDefault="00307B7D" w:rsidP="00307B7D"/>
    <w:p w:rsidR="00307B7D" w:rsidRPr="0095531E" w:rsidRDefault="00307B7D" w:rsidP="00307B7D"/>
    <w:p w:rsidR="00307B7D" w:rsidRPr="0095531E" w:rsidRDefault="00307B7D" w:rsidP="00307B7D"/>
    <w:p w:rsidR="00961899" w:rsidRDefault="00961899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1E"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 w:rsidRPr="0095531E">
        <w:rPr>
          <w:rFonts w:ascii="Times New Roman" w:hAnsi="Times New Roman" w:cs="Times New Roman"/>
          <w:b/>
          <w:sz w:val="36"/>
          <w:szCs w:val="36"/>
          <w:u w:val="single"/>
        </w:rPr>
        <w:t>«Ты себе не навреди, свои глазки береги»</w:t>
      </w:r>
      <w:r w:rsidRPr="009553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307B7D" w:rsidRPr="0095531E" w:rsidRDefault="00961899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</w:t>
      </w:r>
      <w:r w:rsidR="00307B7D" w:rsidRPr="0095531E">
        <w:rPr>
          <w:rFonts w:ascii="Times New Roman" w:hAnsi="Times New Roman" w:cs="Times New Roman"/>
          <w:b/>
          <w:sz w:val="28"/>
          <w:szCs w:val="28"/>
        </w:rPr>
        <w:t>ограммное</w:t>
      </w:r>
      <w:proofErr w:type="spellEnd"/>
      <w:r w:rsidR="00307B7D" w:rsidRPr="0095531E">
        <w:rPr>
          <w:rFonts w:ascii="Times New Roman" w:hAnsi="Times New Roman" w:cs="Times New Roman"/>
          <w:b/>
          <w:sz w:val="28"/>
          <w:szCs w:val="28"/>
        </w:rPr>
        <w:t xml:space="preserve"> содержание: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95531E">
        <w:rPr>
          <w:rFonts w:ascii="Times New Roman" w:hAnsi="Times New Roman" w:cs="Times New Roman"/>
          <w:sz w:val="28"/>
          <w:szCs w:val="28"/>
        </w:rPr>
        <w:t xml:space="preserve">1. </w:t>
      </w:r>
      <w:r w:rsidRPr="004B795E">
        <w:rPr>
          <w:rFonts w:ascii="Times New Roman" w:hAnsi="Times New Roman" w:cs="Times New Roman"/>
          <w:sz w:val="28"/>
          <w:szCs w:val="28"/>
        </w:rPr>
        <w:t>Уточнить представления детей о глазах и их назначении.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2.Закрепить знания о том что, полезно и вредно.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3.Закрепить умение детей отвеча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4B795E">
        <w:rPr>
          <w:rFonts w:ascii="Times New Roman" w:hAnsi="Times New Roman" w:cs="Times New Roman"/>
          <w:sz w:val="28"/>
          <w:szCs w:val="28"/>
        </w:rPr>
        <w:t>н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4B795E">
        <w:rPr>
          <w:rFonts w:ascii="Times New Roman" w:hAnsi="Times New Roman" w:cs="Times New Roman"/>
          <w:sz w:val="28"/>
          <w:szCs w:val="28"/>
        </w:rPr>
        <w:t>вопросы пол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ным </w:t>
      </w:r>
      <w:r w:rsidRPr="004B795E">
        <w:rPr>
          <w:rFonts w:ascii="Times New Roman" w:hAnsi="Times New Roman" w:cs="Times New Roman"/>
          <w:sz w:val="28"/>
          <w:szCs w:val="28"/>
        </w:rPr>
        <w:t xml:space="preserve">предложением. 4.Развивать познавательную активность и мыслительную деятельность </w:t>
      </w:r>
      <w:proofErr w:type="gramStart"/>
      <w:r w:rsidRPr="004B795E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4B795E">
        <w:rPr>
          <w:rFonts w:ascii="Times New Roman" w:hAnsi="Times New Roman" w:cs="Times New Roman"/>
          <w:sz w:val="28"/>
          <w:szCs w:val="28"/>
        </w:rPr>
        <w:t xml:space="preserve"> и глазодвигательные функции глаз.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5.Воспитывать у детей бережное отношение к своему зрению.</w:t>
      </w:r>
    </w:p>
    <w:p w:rsidR="00307B7D" w:rsidRPr="004B795E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95E">
        <w:rPr>
          <w:rFonts w:ascii="Times New Roman" w:hAnsi="Times New Roman" w:cs="Times New Roman"/>
          <w:i/>
          <w:sz w:val="28"/>
          <w:szCs w:val="28"/>
        </w:rPr>
        <w:t>Словарная работа</w:t>
      </w:r>
      <w:r w:rsidRPr="004B795E">
        <w:rPr>
          <w:rFonts w:ascii="Times New Roman" w:hAnsi="Times New Roman" w:cs="Times New Roman"/>
          <w:sz w:val="28"/>
          <w:szCs w:val="28"/>
        </w:rPr>
        <w:t>: (зрачок, радужная оболочка, ве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B795E">
        <w:rPr>
          <w:rFonts w:ascii="Times New Roman" w:hAnsi="Times New Roman" w:cs="Times New Roman"/>
          <w:sz w:val="28"/>
          <w:szCs w:val="28"/>
        </w:rPr>
        <w:t xml:space="preserve">и, брови, ресницы) </w:t>
      </w:r>
      <w:r w:rsidRPr="004B795E">
        <w:rPr>
          <w:rFonts w:ascii="Times New Roman" w:hAnsi="Times New Roman" w:cs="Times New Roman"/>
          <w:b/>
          <w:sz w:val="28"/>
          <w:szCs w:val="28"/>
        </w:rPr>
        <w:t>Материалы к занятию: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1.Волшебный сундучок.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2.Картинки «Печальные и весёлые глаза».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3.Схема глаза (задания по карточкам «Дорисовать и превратить в интересные предметы фигуры»).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4.Карточки «Что вредно и что полезно для глаз».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5.Аудиозапись (стук в дверь, релаксация). </w:t>
      </w:r>
    </w:p>
    <w:p w:rsidR="00307B7D" w:rsidRPr="004B795E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1.Беседа «Роль зрения в жизни человека».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2.Дидактическая игра «Что вредно, что полезно для глаз».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3.Отгадывание загадок. 4.Ежедневное выполнение гимнастики для глаз. </w:t>
      </w:r>
    </w:p>
    <w:p w:rsidR="00307B7D" w:rsidRPr="004B795E" w:rsidRDefault="00307B7D" w:rsidP="00307B7D">
      <w:pPr>
        <w:pStyle w:val="a7"/>
        <w:jc w:val="center"/>
        <w:rPr>
          <w:rFonts w:ascii="Times New Roman" w:eastAsia="Courier New" w:hAnsi="Times New Roman" w:cs="Times New Roman"/>
          <w:b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Pr="004B795E">
        <w:rPr>
          <w:rFonts w:ascii="Times New Roman" w:eastAsia="Courier New" w:hAnsi="Times New Roman" w:cs="Times New Roman"/>
          <w:b/>
          <w:sz w:val="28"/>
          <w:szCs w:val="28"/>
        </w:rPr>
        <w:t>: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 </w:t>
      </w:r>
      <w:r w:rsidRPr="004B795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B795E">
        <w:rPr>
          <w:rFonts w:ascii="Times New Roman" w:hAnsi="Times New Roman" w:cs="Times New Roman"/>
          <w:sz w:val="28"/>
          <w:szCs w:val="28"/>
        </w:rPr>
        <w:t xml:space="preserve">: </w:t>
      </w:r>
      <w:r w:rsidRPr="004B795E">
        <w:rPr>
          <w:rFonts w:ascii="Times New Roman" w:hAnsi="Times New Roman" w:cs="Times New Roman"/>
          <w:i/>
          <w:sz w:val="28"/>
          <w:szCs w:val="28"/>
        </w:rPr>
        <w:t>Дети заходят под музы</w:t>
      </w:r>
      <w:r w:rsidRPr="004B795E">
        <w:rPr>
          <w:rFonts w:ascii="Times New Roman" w:eastAsia="Courier New" w:hAnsi="Times New Roman" w:cs="Times New Roman"/>
          <w:i/>
          <w:sz w:val="28"/>
          <w:szCs w:val="28"/>
        </w:rPr>
        <w:t>ку</w:t>
      </w:r>
      <w:r w:rsidRPr="004B795E">
        <w:rPr>
          <w:rFonts w:ascii="Times New Roman" w:hAnsi="Times New Roman" w:cs="Times New Roman"/>
          <w:i/>
          <w:sz w:val="28"/>
          <w:szCs w:val="28"/>
        </w:rPr>
        <w:t>, проходят и садятся на ковёр</w:t>
      </w:r>
      <w:r w:rsidRPr="004B795E">
        <w:rPr>
          <w:rFonts w:ascii="Times New Roman" w:hAnsi="Times New Roman" w:cs="Times New Roman"/>
          <w:sz w:val="28"/>
          <w:szCs w:val="28"/>
        </w:rPr>
        <w:t>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Сегодня, ребята, мы с вами продолжим экскурсию в страну «Познай себя». Отгадайте, о чём мы будем говорить.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  </w:t>
      </w:r>
      <w:r w:rsidRPr="004B795E">
        <w:rPr>
          <w:rFonts w:ascii="Times New Roman" w:hAnsi="Times New Roman" w:cs="Times New Roman"/>
          <w:i/>
          <w:sz w:val="28"/>
          <w:szCs w:val="28"/>
        </w:rPr>
        <w:t xml:space="preserve">На ночь два оконца сами закрываются, а с восходом солнца сами открываются.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Дети: Глаза.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Разберёмся вместе, дети,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Для чего глаза на свете?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И зачем у всех у нас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На лице есть пара глаз?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Для чего нужны глаза?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Чтоб текла из них слеза?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Ты закрой глаза ладошкой,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Посиди совсем немножко: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Сразу сделалось темно,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Где крова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тк</w:t>
      </w:r>
      <w:r w:rsidRPr="004B795E">
        <w:rPr>
          <w:rFonts w:ascii="Times New Roman" w:hAnsi="Times New Roman" w:cs="Times New Roman"/>
          <w:sz w:val="28"/>
          <w:szCs w:val="28"/>
        </w:rPr>
        <w:t xml:space="preserve">а, где окно?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Странно, скучно и обидно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Ничего вокруг не видно. (Н.С. Орлова)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  <w:r w:rsidRPr="004B795E">
        <w:rPr>
          <w:rFonts w:ascii="Times New Roman" w:hAnsi="Times New Roman" w:cs="Times New Roman"/>
          <w:i/>
          <w:sz w:val="28"/>
          <w:szCs w:val="28"/>
        </w:rPr>
        <w:t>Показываю картинку</w:t>
      </w:r>
      <w:r w:rsidRPr="004B795E">
        <w:rPr>
          <w:rFonts w:ascii="Times New Roman" w:hAnsi="Times New Roman" w:cs="Times New Roman"/>
          <w:sz w:val="28"/>
          <w:szCs w:val="28"/>
        </w:rPr>
        <w:t xml:space="preserve">. Сейчас мы с вами проведём эксперимент. Закрывайте все глаза и скажите, что вы сейчас видите? Почему вы ничего не видите?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Потому что закрыты глазки.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Откройте глазки, что вы видите?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Дети: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нашу группу, предметы, игрушки.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B795E">
        <w:rPr>
          <w:rFonts w:ascii="Times New Roman" w:hAnsi="Times New Roman" w:cs="Times New Roman"/>
          <w:sz w:val="28"/>
          <w:szCs w:val="28"/>
        </w:rPr>
        <w:t>: Да, благодаря глазам мы види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 xml:space="preserve">м </w:t>
      </w:r>
      <w:r w:rsidRPr="004B795E">
        <w:rPr>
          <w:rFonts w:ascii="Times New Roman" w:hAnsi="Times New Roman" w:cs="Times New Roman"/>
          <w:sz w:val="28"/>
          <w:szCs w:val="28"/>
        </w:rPr>
        <w:t>предметы, глаза для того чтобы видеть, смотреть, различать предметы, глаза помога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ют </w:t>
      </w:r>
      <w:r w:rsidRPr="004B795E">
        <w:rPr>
          <w:rFonts w:ascii="Times New Roman" w:hAnsi="Times New Roman" w:cs="Times New Roman"/>
          <w:sz w:val="28"/>
          <w:szCs w:val="28"/>
        </w:rPr>
        <w:t xml:space="preserve">передвигаться в нужном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нап</w:t>
      </w:r>
      <w:r w:rsidRPr="004B795E">
        <w:rPr>
          <w:rFonts w:ascii="Times New Roman" w:hAnsi="Times New Roman" w:cs="Times New Roman"/>
          <w:sz w:val="28"/>
          <w:szCs w:val="28"/>
        </w:rPr>
        <w:t xml:space="preserve">равлении. А как вы думаете, ещё что-нибудь нужно, чтобы нам видеть?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Свет.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Воспитатель</w:t>
      </w:r>
      <w:r w:rsidRPr="004B795E">
        <w:rPr>
          <w:rFonts w:ascii="Times New Roman" w:hAnsi="Times New Roman" w:cs="Times New Roman"/>
          <w:sz w:val="28"/>
          <w:szCs w:val="28"/>
        </w:rPr>
        <w:t>: Конечно, нам нужен св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>е</w:t>
      </w:r>
      <w:r w:rsidRPr="004B795E">
        <w:rPr>
          <w:rFonts w:ascii="Times New Roman" w:hAnsi="Times New Roman" w:cs="Times New Roman"/>
          <w:sz w:val="28"/>
          <w:szCs w:val="28"/>
        </w:rPr>
        <w:t xml:space="preserve">т. А кода вы видите хорошо? В темноте или когда светло?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Дети: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Когда светло - глаза хорошо видят...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Воспитатель</w:t>
      </w:r>
      <w:r w:rsidRPr="004B795E">
        <w:rPr>
          <w:rFonts w:ascii="Times New Roman" w:hAnsi="Times New Roman" w:cs="Times New Roman"/>
          <w:sz w:val="28"/>
          <w:szCs w:val="28"/>
        </w:rPr>
        <w:t>: Дети, отправляемся дальше, посмотрите на сх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>е</w:t>
      </w:r>
      <w:r w:rsidRPr="004B795E">
        <w:rPr>
          <w:rFonts w:ascii="Times New Roman" w:hAnsi="Times New Roman" w:cs="Times New Roman"/>
          <w:sz w:val="28"/>
          <w:szCs w:val="28"/>
        </w:rPr>
        <w:t>му? Какой формы наш глаз? Внутри глаза находится маленький кружочек, что это? Посмотрите д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B795E">
        <w:rPr>
          <w:rFonts w:ascii="Times New Roman" w:hAnsi="Times New Roman" w:cs="Times New Roman"/>
          <w:sz w:val="28"/>
          <w:szCs w:val="28"/>
        </w:rPr>
        <w:t>уг другу в глаза, у всех есть чёрная точка (</w:t>
      </w:r>
      <w:r w:rsidRPr="004B795E">
        <w:rPr>
          <w:rFonts w:ascii="Times New Roman" w:hAnsi="Times New Roman" w:cs="Times New Roman"/>
          <w:i/>
          <w:sz w:val="28"/>
          <w:szCs w:val="28"/>
        </w:rPr>
        <w:t>Смотрят друг другу в глаза</w:t>
      </w:r>
      <w:r w:rsidRPr="004B795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Это зрачок (Всегда чёрного цвета).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Воспитатель: Большой круг вокруг зрачка, что это?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Это радужка. Радужка бывает разного цвета.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Воспитатель: Посмотрите, у кого какого цвета глаза?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Голубые, коричневые, зелёные...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Воспитатель: Закройте и откройте глаза. Вы их открыли и закрыли Чем?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: Веками.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Воспитатель: Что ещё есть?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</w:t>
      </w:r>
      <w:r w:rsidRPr="004B795E">
        <w:rPr>
          <w:rFonts w:ascii="Times New Roman" w:hAnsi="Times New Roman" w:cs="Times New Roman"/>
          <w:sz w:val="28"/>
          <w:szCs w:val="28"/>
        </w:rPr>
        <w:t>: Ресницы.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Воспитатель: Как вы думаете для чего брови, веки, ресницы?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Дети:</w:t>
      </w:r>
      <w:r w:rsidRPr="004B795E">
        <w:rPr>
          <w:rFonts w:ascii="Times New Roman" w:hAnsi="Times New Roman" w:cs="Times New Roman"/>
          <w:sz w:val="28"/>
          <w:szCs w:val="28"/>
        </w:rPr>
        <w:t xml:space="preserve"> Чтобы не попадала грязь, пыль, мусор.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Воспитатель</w:t>
      </w:r>
      <w:r w:rsidRPr="004B795E">
        <w:rPr>
          <w:rFonts w:ascii="Times New Roman" w:hAnsi="Times New Roman" w:cs="Times New Roman"/>
          <w:sz w:val="28"/>
          <w:szCs w:val="28"/>
        </w:rPr>
        <w:t xml:space="preserve">: Ребята, а давайте потрогаем наши реснички, 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>б</w:t>
      </w:r>
      <w:r w:rsidRPr="004B795E">
        <w:rPr>
          <w:rFonts w:ascii="Times New Roman" w:hAnsi="Times New Roman" w:cs="Times New Roman"/>
          <w:sz w:val="28"/>
          <w:szCs w:val="28"/>
        </w:rPr>
        <w:t xml:space="preserve">рови. </w:t>
      </w:r>
      <w:r w:rsidRPr="004B795E">
        <w:rPr>
          <w:rFonts w:ascii="Times New Roman" w:hAnsi="Times New Roman" w:cs="Times New Roman"/>
          <w:i/>
          <w:sz w:val="28"/>
          <w:szCs w:val="28"/>
        </w:rPr>
        <w:t>Дети трогают глаза.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Воспитатель</w:t>
      </w:r>
      <w:r w:rsidRPr="004B795E">
        <w:rPr>
          <w:rFonts w:ascii="Times New Roman" w:hAnsi="Times New Roman" w:cs="Times New Roman"/>
          <w:sz w:val="28"/>
          <w:szCs w:val="28"/>
        </w:rPr>
        <w:t>: Брови и ресницы нужны нам для красоты и удобства: потечёт со лба пот - его остановит густая изгородь бровей. Но если вдруг несколько пылинок сядут на роговицу, их тотчас слизнёт непрерывно миг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ающ</w:t>
      </w:r>
      <w:r w:rsidRPr="004B795E">
        <w:rPr>
          <w:rFonts w:ascii="Times New Roman" w:hAnsi="Times New Roman" w:cs="Times New Roman"/>
          <w:sz w:val="28"/>
          <w:szCs w:val="28"/>
        </w:rPr>
        <w:t>ее ве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4B795E">
        <w:rPr>
          <w:rFonts w:ascii="Times New Roman" w:hAnsi="Times New Roman" w:cs="Times New Roman"/>
          <w:sz w:val="28"/>
          <w:szCs w:val="28"/>
        </w:rPr>
        <w:t>. Наши глаза всё ви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дя</w:t>
      </w:r>
      <w:r w:rsidRPr="004B795E">
        <w:rPr>
          <w:rFonts w:ascii="Times New Roman" w:hAnsi="Times New Roman" w:cs="Times New Roman"/>
          <w:sz w:val="28"/>
          <w:szCs w:val="28"/>
        </w:rPr>
        <w:t>т, всё восприн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има</w:t>
      </w:r>
      <w:r w:rsidRPr="004B795E">
        <w:rPr>
          <w:rFonts w:ascii="Times New Roman" w:hAnsi="Times New Roman" w:cs="Times New Roman"/>
          <w:sz w:val="28"/>
          <w:szCs w:val="28"/>
        </w:rPr>
        <w:t xml:space="preserve">ют и переживают.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Ребята, ведь недаром говорят, что </w:t>
      </w:r>
      <w:r w:rsidRPr="004B795E">
        <w:rPr>
          <w:rFonts w:ascii="Times New Roman" w:hAnsi="Times New Roman" w:cs="Times New Roman"/>
          <w:b/>
          <w:sz w:val="28"/>
          <w:szCs w:val="28"/>
        </w:rPr>
        <w:t>«Глаза – зеркало души»</w:t>
      </w:r>
      <w:r w:rsidRPr="004B795E">
        <w:rPr>
          <w:rFonts w:ascii="Times New Roman" w:hAnsi="Times New Roman" w:cs="Times New Roman"/>
          <w:sz w:val="28"/>
          <w:szCs w:val="28"/>
        </w:rPr>
        <w:t xml:space="preserve">. В этом зеркале можно увидеть не только болезни, но и характер человека, добрый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он или злой</w:t>
      </w:r>
      <w:r w:rsidRPr="004B795E">
        <w:rPr>
          <w:rFonts w:ascii="Times New Roman" w:hAnsi="Times New Roman" w:cs="Times New Roman"/>
          <w:sz w:val="28"/>
          <w:szCs w:val="28"/>
        </w:rPr>
        <w:t>, правду он говорит или нет. С их помощью мы видим окружающий мир, наш прекрасный цветной мир и мы любуемся им. (</w:t>
      </w:r>
      <w:r w:rsidRPr="004B795E">
        <w:rPr>
          <w:rFonts w:ascii="Times New Roman" w:hAnsi="Times New Roman" w:cs="Times New Roman"/>
          <w:i/>
          <w:sz w:val="28"/>
          <w:szCs w:val="28"/>
        </w:rPr>
        <w:t xml:space="preserve">Показываю картинки с весёлыми и печальными глазами. Проходим с детьми к зеркалу, дети смотрят в зеркало и показывают весёлые и грустные глаза.) Стук в дверь!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Ой, ребята, кто это к нам стучится? Здравствуйте! Здравствуйте, бабушка - </w:t>
      </w:r>
      <w:proofErr w:type="spellStart"/>
      <w:r w:rsidRPr="004B795E"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proofErr w:type="gramStart"/>
      <w:r w:rsidRPr="004B79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795E">
        <w:rPr>
          <w:rFonts w:ascii="Times New Roman" w:hAnsi="Times New Roman" w:cs="Times New Roman"/>
          <w:sz w:val="28"/>
          <w:szCs w:val="28"/>
        </w:rPr>
        <w:t xml:space="preserve"> проходите пожалуйста, мы так рады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4B795E">
        <w:rPr>
          <w:rFonts w:ascii="Times New Roman" w:hAnsi="Times New Roman" w:cs="Times New Roman"/>
          <w:sz w:val="28"/>
          <w:szCs w:val="28"/>
        </w:rPr>
        <w:t xml:space="preserve">с видеть!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Бабушка-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4B795E">
        <w:rPr>
          <w:rFonts w:ascii="Times New Roman" w:hAnsi="Times New Roman" w:cs="Times New Roman"/>
          <w:sz w:val="28"/>
          <w:szCs w:val="28"/>
        </w:rPr>
        <w:t xml:space="preserve">: Здравствуйте, ребята! Я пришла к вам в гости и принесла вам волшебный сундучок. Здесь много интересного и полезного. Но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4B795E">
        <w:rPr>
          <w:rFonts w:ascii="Times New Roman" w:hAnsi="Times New Roman" w:cs="Times New Roman"/>
          <w:sz w:val="28"/>
          <w:szCs w:val="28"/>
        </w:rPr>
        <w:t>того, чтобы открылся сундучок, вы должны ответит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 xml:space="preserve">ь </w:t>
      </w:r>
      <w:r w:rsidRPr="004B795E">
        <w:rPr>
          <w:rFonts w:ascii="Times New Roman" w:hAnsi="Times New Roman" w:cs="Times New Roman"/>
          <w:sz w:val="28"/>
          <w:szCs w:val="28"/>
        </w:rPr>
        <w:t>н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 xml:space="preserve">а все </w:t>
      </w:r>
      <w:r w:rsidRPr="004B795E">
        <w:rPr>
          <w:rFonts w:ascii="Times New Roman" w:hAnsi="Times New Roman" w:cs="Times New Roman"/>
          <w:sz w:val="28"/>
          <w:szCs w:val="28"/>
        </w:rPr>
        <w:t>мои вопросы! Слушайте внимательно.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>1.Когда чаще у нас всего отдыхают наши глаза?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Ответ детей: Когда открыты; во время сна; во время гимнастики.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Бабушка - 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4B795E">
        <w:rPr>
          <w:rFonts w:ascii="Times New Roman" w:hAnsi="Times New Roman" w:cs="Times New Roman"/>
          <w:sz w:val="28"/>
          <w:szCs w:val="28"/>
        </w:rPr>
        <w:t xml:space="preserve"> показывает карточки, дети выбирают сами.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>2</w:t>
      </w:r>
      <w:r w:rsidRPr="004B795E">
        <w:rPr>
          <w:rFonts w:ascii="Times New Roman" w:hAnsi="Times New Roman" w:cs="Times New Roman"/>
          <w:b/>
          <w:sz w:val="28"/>
          <w:szCs w:val="28"/>
        </w:rPr>
        <w:t xml:space="preserve">. Когда надо носить затемнённые очки?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Ответы детей: В солнечную погоду.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>3. Можно ли играть с острыми предметами?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  <w:r w:rsidRPr="004B795E">
        <w:rPr>
          <w:rFonts w:ascii="Times New Roman" w:hAnsi="Times New Roman" w:cs="Times New Roman"/>
          <w:i/>
          <w:sz w:val="28"/>
          <w:szCs w:val="28"/>
        </w:rPr>
        <w:t xml:space="preserve">(Показывает карточки детям, на которых изображены предметы: ножницы, иголка, и т.д.)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Ответ детей: Нет, с этими предметами играть нельзя.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Бабушка – 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4B795E">
        <w:rPr>
          <w:rFonts w:ascii="Times New Roman" w:hAnsi="Times New Roman" w:cs="Times New Roman"/>
          <w:b/>
          <w:sz w:val="28"/>
          <w:szCs w:val="28"/>
        </w:rPr>
        <w:t>: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  <w:r w:rsidRPr="004B795E">
        <w:rPr>
          <w:rFonts w:ascii="Times New Roman" w:hAnsi="Times New Roman" w:cs="Times New Roman"/>
          <w:i/>
          <w:sz w:val="28"/>
          <w:szCs w:val="28"/>
        </w:rPr>
        <w:t>(Открывает сундучок и звучит музыка)</w:t>
      </w:r>
      <w:r w:rsidRPr="004B795E">
        <w:rPr>
          <w:rFonts w:ascii="Times New Roman" w:hAnsi="Times New Roman" w:cs="Times New Roman"/>
          <w:sz w:val="28"/>
          <w:szCs w:val="28"/>
        </w:rPr>
        <w:t xml:space="preserve"> Ой, ребята, а здесь что-то еще есть у меня: очень полезные продукты для наших глаз. Здесь лежат фрукты и овощи, богатые витаминами А и В. Это помидоры, петрушка, сладкий перец, л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ук, яблок</w:t>
      </w:r>
      <w:r w:rsidRPr="004B795E">
        <w:rPr>
          <w:rFonts w:ascii="Times New Roman" w:hAnsi="Times New Roman" w:cs="Times New Roman"/>
          <w:sz w:val="28"/>
          <w:szCs w:val="28"/>
        </w:rPr>
        <w:t xml:space="preserve">и, морковь и т.д. </w:t>
      </w:r>
      <w:r w:rsidRPr="004B795E">
        <w:rPr>
          <w:rFonts w:ascii="Times New Roman" w:hAnsi="Times New Roman" w:cs="Times New Roman"/>
          <w:i/>
          <w:sz w:val="28"/>
          <w:szCs w:val="28"/>
        </w:rPr>
        <w:t>(Рассказывает о том, какие ягоды надо употреблять, например, чернику).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Игра «Что вредно, что полезно для глаз»</w:t>
      </w:r>
      <w:r w:rsidRPr="004B795E">
        <w:rPr>
          <w:rFonts w:ascii="Times New Roman" w:hAnsi="Times New Roman" w:cs="Times New Roman"/>
          <w:sz w:val="28"/>
          <w:szCs w:val="28"/>
        </w:rPr>
        <w:t xml:space="preserve">. А давайте с вами поиграем, </w:t>
      </w:r>
      <w:r w:rsidRPr="004B795E">
        <w:rPr>
          <w:rFonts w:ascii="Times New Roman" w:eastAsia="Courier New" w:hAnsi="Times New Roman" w:cs="Times New Roman"/>
          <w:sz w:val="28"/>
          <w:szCs w:val="28"/>
        </w:rPr>
        <w:t xml:space="preserve">я </w:t>
      </w:r>
      <w:r w:rsidRPr="004B795E">
        <w:rPr>
          <w:rFonts w:ascii="Times New Roman" w:hAnsi="Times New Roman" w:cs="Times New Roman"/>
          <w:sz w:val="28"/>
          <w:szCs w:val="28"/>
        </w:rPr>
        <w:t xml:space="preserve">вам буду загадывать загадки, а вы должны класть полезные предметы слева, а вредные - справа. Хорошо? </w:t>
      </w:r>
      <w:r w:rsidRPr="004B795E">
        <w:rPr>
          <w:rFonts w:ascii="Times New Roman" w:hAnsi="Times New Roman" w:cs="Times New Roman"/>
          <w:i/>
          <w:sz w:val="28"/>
          <w:szCs w:val="28"/>
        </w:rPr>
        <w:t>(Дети отгадывают загадки, я помогаю).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Бабушка-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4B795E">
        <w:rPr>
          <w:rFonts w:ascii="Times New Roman" w:hAnsi="Times New Roman" w:cs="Times New Roman"/>
          <w:b/>
          <w:sz w:val="28"/>
          <w:szCs w:val="28"/>
        </w:rPr>
        <w:t>:</w:t>
      </w:r>
      <w:r w:rsidRPr="004B795E">
        <w:rPr>
          <w:rFonts w:ascii="Times New Roman" w:hAnsi="Times New Roman" w:cs="Times New Roman"/>
          <w:sz w:val="28"/>
          <w:szCs w:val="28"/>
        </w:rPr>
        <w:t xml:space="preserve"> Ребята, а вы знаете, как нужно беречь глаза?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     </w:t>
      </w:r>
      <w:r w:rsidRPr="004B795E">
        <w:rPr>
          <w:rFonts w:ascii="Times New Roman" w:hAnsi="Times New Roman" w:cs="Times New Roman"/>
          <w:b/>
          <w:sz w:val="28"/>
          <w:szCs w:val="28"/>
        </w:rPr>
        <w:t>Дети: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О глазах нужно заботиться, соблюдать правила по ох</w:t>
      </w:r>
      <w:proofErr w:type="gramStart"/>
      <w:r w:rsidRPr="004B795E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4B795E">
        <w:rPr>
          <w:rFonts w:ascii="Times New Roman" w:hAnsi="Times New Roman" w:cs="Times New Roman"/>
          <w:sz w:val="28"/>
          <w:szCs w:val="28"/>
        </w:rPr>
        <w:t xml:space="preserve">ельзя тереть глаза грязными руками, бросать песок в глаза.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Бабушка-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4B79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B795E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4B795E">
        <w:rPr>
          <w:rFonts w:ascii="Times New Roman" w:hAnsi="Times New Roman" w:cs="Times New Roman"/>
          <w:sz w:val="28"/>
          <w:szCs w:val="28"/>
        </w:rPr>
        <w:t>и, всё в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ы знае</w:t>
      </w:r>
      <w:r w:rsidRPr="004B795E">
        <w:rPr>
          <w:rFonts w:ascii="Times New Roman" w:hAnsi="Times New Roman" w:cs="Times New Roman"/>
          <w:sz w:val="28"/>
          <w:szCs w:val="28"/>
        </w:rPr>
        <w:t>те, а в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ам дарю </w:t>
      </w:r>
      <w:r w:rsidRPr="004B795E">
        <w:rPr>
          <w:rFonts w:ascii="Times New Roman" w:hAnsi="Times New Roman" w:cs="Times New Roman"/>
          <w:sz w:val="28"/>
          <w:szCs w:val="28"/>
        </w:rPr>
        <w:t xml:space="preserve">витамины 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4B795E">
        <w:rPr>
          <w:rFonts w:ascii="Times New Roman" w:hAnsi="Times New Roman" w:cs="Times New Roman"/>
          <w:sz w:val="28"/>
          <w:szCs w:val="28"/>
        </w:rPr>
        <w:t>укреплени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я ваших гл</w:t>
      </w:r>
      <w:r w:rsidRPr="004B795E">
        <w:rPr>
          <w:rFonts w:ascii="Times New Roman" w:hAnsi="Times New Roman" w:cs="Times New Roman"/>
          <w:sz w:val="28"/>
          <w:szCs w:val="28"/>
        </w:rPr>
        <w:t xml:space="preserve">аз. До свидания, ребята, до новых встреч!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Воспитатель</w:t>
      </w:r>
      <w:r w:rsidRPr="004B795E">
        <w:rPr>
          <w:rFonts w:ascii="Times New Roman" w:hAnsi="Times New Roman" w:cs="Times New Roman"/>
          <w:sz w:val="28"/>
          <w:szCs w:val="28"/>
        </w:rPr>
        <w:t>: Дети, не только витамины, у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пражн</w:t>
      </w:r>
      <w:r w:rsidRPr="004B795E">
        <w:rPr>
          <w:rFonts w:ascii="Times New Roman" w:hAnsi="Times New Roman" w:cs="Times New Roman"/>
          <w:sz w:val="28"/>
          <w:szCs w:val="28"/>
        </w:rPr>
        <w:t>ен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ия д</w:t>
      </w:r>
      <w:r w:rsidRPr="004B795E">
        <w:rPr>
          <w:rFonts w:ascii="Times New Roman" w:hAnsi="Times New Roman" w:cs="Times New Roman"/>
          <w:sz w:val="28"/>
          <w:szCs w:val="28"/>
        </w:rPr>
        <w:t xml:space="preserve">ля глаз, массаж, улучшают зрение, снимают усталость с глаз, но и </w:t>
      </w:r>
      <w:r w:rsidRPr="004B795E">
        <w:rPr>
          <w:rFonts w:ascii="Times New Roman" w:hAnsi="Times New Roman" w:cs="Times New Roman"/>
          <w:b/>
          <w:sz w:val="28"/>
          <w:szCs w:val="28"/>
        </w:rPr>
        <w:t xml:space="preserve">гимнастика </w:t>
      </w:r>
      <w:proofErr w:type="spellStart"/>
      <w:r w:rsidRPr="004B795E">
        <w:rPr>
          <w:rFonts w:ascii="Times New Roman" w:hAnsi="Times New Roman" w:cs="Times New Roman"/>
          <w:b/>
          <w:sz w:val="28"/>
          <w:szCs w:val="28"/>
        </w:rPr>
        <w:t>хатха</w:t>
      </w:r>
      <w:proofErr w:type="spellEnd"/>
      <w:r w:rsidRPr="004B795E">
        <w:rPr>
          <w:rFonts w:ascii="Times New Roman" w:hAnsi="Times New Roman" w:cs="Times New Roman"/>
          <w:b/>
          <w:sz w:val="28"/>
          <w:szCs w:val="28"/>
        </w:rPr>
        <w:t xml:space="preserve"> – йога</w:t>
      </w:r>
      <w:r w:rsidRPr="004B79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i/>
          <w:sz w:val="28"/>
          <w:szCs w:val="28"/>
        </w:rPr>
        <w:t>Дети под музыку делают упражнения на дыхание, гимнастику для глаз.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Упражнения для глаз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Будем делать мы сейчас.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Смотрим вверх и смотрим вниз,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Смотрим вдаль и смотрим в близь.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И десяток раз моргнём.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И зажмуримся потом.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sz w:val="28"/>
          <w:szCs w:val="28"/>
        </w:rPr>
        <w:t xml:space="preserve">Если глазки устают, упражнения спасут. (Л. </w:t>
      </w:r>
      <w:proofErr w:type="spellStart"/>
      <w:r w:rsidRPr="004B795E">
        <w:rPr>
          <w:rFonts w:ascii="Times New Roman" w:hAnsi="Times New Roman" w:cs="Times New Roman"/>
          <w:sz w:val="28"/>
          <w:szCs w:val="28"/>
        </w:rPr>
        <w:t>Зильберг</w:t>
      </w:r>
      <w:proofErr w:type="spellEnd"/>
      <w:r w:rsidRPr="004B795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07B7D" w:rsidRPr="004B795E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Дети, я хочу вам прочитать стихотворение: «Береги свои глаза». А вы мне поможете, хорошо?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i/>
          <w:sz w:val="28"/>
          <w:szCs w:val="28"/>
        </w:rPr>
        <w:t>Стихотворение «Береги свои глаза» Н.С. Орлова.</w:t>
      </w:r>
      <w:r w:rsidRPr="004B7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4B795E">
        <w:rPr>
          <w:rFonts w:ascii="Times New Roman" w:hAnsi="Times New Roman" w:cs="Times New Roman"/>
          <w:b/>
          <w:sz w:val="28"/>
          <w:szCs w:val="28"/>
        </w:rPr>
        <w:t xml:space="preserve">       Воспитатель:</w:t>
      </w:r>
      <w:r w:rsidRPr="004B795E">
        <w:rPr>
          <w:rFonts w:ascii="Times New Roman" w:hAnsi="Times New Roman" w:cs="Times New Roman"/>
          <w:sz w:val="28"/>
          <w:szCs w:val="28"/>
        </w:rPr>
        <w:t xml:space="preserve"> Ребята, наша экскурсия подошла к концу, нам пора возвращаться в детский сад. Спасибо вам, д</w:t>
      </w:r>
      <w:r w:rsidRPr="004B795E">
        <w:rPr>
          <w:rFonts w:ascii="Times New Roman" w:eastAsia="Times New Roman" w:hAnsi="Times New Roman" w:cs="Times New Roman"/>
          <w:sz w:val="28"/>
          <w:szCs w:val="28"/>
        </w:rPr>
        <w:t>ети</w:t>
      </w:r>
      <w:r w:rsidRPr="004B795E">
        <w:rPr>
          <w:rFonts w:ascii="Times New Roman" w:hAnsi="Times New Roman" w:cs="Times New Roman"/>
          <w:sz w:val="28"/>
          <w:szCs w:val="28"/>
        </w:rPr>
        <w:t xml:space="preserve">. Давайте попрощаемся с нашими гостями. До свидания! </w:t>
      </w: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B795E">
        <w:rPr>
          <w:rFonts w:ascii="Times New Roman" w:hAnsi="Times New Roman" w:cs="Times New Roman"/>
          <w:i/>
          <w:sz w:val="28"/>
          <w:szCs w:val="28"/>
        </w:rPr>
        <w:t xml:space="preserve">(Дети уходят) </w:t>
      </w: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307B7D" w:rsidRPr="00AE47C9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lastRenderedPageBreak/>
        <w:t>Анкета для воспитателей.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Уважаемая</w:t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</w:r>
      <w:r w:rsidRPr="00AE47C9">
        <w:rPr>
          <w:rFonts w:ascii="Times New Roman" w:hAnsi="Times New Roman" w:cs="Times New Roman"/>
          <w:sz w:val="28"/>
          <w:szCs w:val="28"/>
        </w:rPr>
        <w:softHyphen/>
        <w:t xml:space="preserve">_________________________________________________________ Ответьте, пожалуйста, на следующие вопросы: </w:t>
      </w:r>
    </w:p>
    <w:p w:rsidR="00307B7D" w:rsidRPr="00AE47C9" w:rsidRDefault="00307B7D" w:rsidP="00307B7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От чего зависит здоровье детей?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 организация оптимального двигательного режима;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прогулка; проветривание;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профилактика простуды;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безопасно организованная среда;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соблюдение режима дня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другое_______________________________________________________________________________________________________________________________ </w:t>
      </w:r>
    </w:p>
    <w:p w:rsidR="00307B7D" w:rsidRPr="00AE47C9" w:rsidRDefault="00307B7D" w:rsidP="00307B7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Как Вы понимаете понятие «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детей»?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307B7D" w:rsidRPr="00AE47C9" w:rsidRDefault="00307B7D" w:rsidP="00307B7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Назов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AE47C9">
        <w:rPr>
          <w:rFonts w:ascii="Times New Roman" w:hAnsi="Times New Roman" w:cs="Times New Roman"/>
          <w:sz w:val="28"/>
          <w:szCs w:val="28"/>
        </w:rPr>
        <w:t xml:space="preserve">е все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технологии, которые Вы знаете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 </w:t>
      </w:r>
    </w:p>
    <w:p w:rsidR="00307B7D" w:rsidRPr="00AE47C9" w:rsidRDefault="00307B7D" w:rsidP="00307B7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Укажите те,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технологии, которые Вы применяете в работе с детьми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B7D" w:rsidRPr="00AE47C9" w:rsidRDefault="00307B7D" w:rsidP="00307B7D">
      <w:pPr>
        <w:pStyle w:val="a7"/>
        <w:rPr>
          <w:rFonts w:ascii="Times New Roman" w:eastAsia="Courier New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5. Ва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ши п</w:t>
      </w:r>
      <w:r w:rsidRPr="00AE47C9">
        <w:rPr>
          <w:rFonts w:ascii="Times New Roman" w:hAnsi="Times New Roman" w:cs="Times New Roman"/>
          <w:sz w:val="28"/>
          <w:szCs w:val="28"/>
        </w:rPr>
        <w:t>редложени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я по о</w:t>
      </w:r>
      <w:r w:rsidRPr="00AE47C9">
        <w:rPr>
          <w:rFonts w:ascii="Times New Roman" w:hAnsi="Times New Roman" w:cs="Times New Roman"/>
          <w:sz w:val="28"/>
          <w:szCs w:val="28"/>
        </w:rPr>
        <w:t>рганиз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ации </w:t>
      </w:r>
      <w:r w:rsidRPr="00AE47C9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proofErr w:type="spellStart"/>
      <w:r w:rsidRPr="00AE47C9">
        <w:rPr>
          <w:rFonts w:ascii="Times New Roman" w:eastAsia="Times New Roman" w:hAnsi="Times New Roman" w:cs="Times New Roman"/>
          <w:sz w:val="28"/>
          <w:szCs w:val="28"/>
        </w:rPr>
        <w:t>здо</w:t>
      </w:r>
      <w:r w:rsidRPr="00AE47C9">
        <w:rPr>
          <w:rFonts w:ascii="Times New Roman" w:hAnsi="Times New Roman" w:cs="Times New Roman"/>
          <w:sz w:val="28"/>
          <w:szCs w:val="28"/>
        </w:rPr>
        <w:t>ровььесбережен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ию</w:t>
      </w:r>
      <w:proofErr w:type="spellEnd"/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детском саду?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Ваши ответы на вопросы помогут спланировать физкультурно-оздоровительную работу в ДОУ. Благодарим за сотрудничество!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  <w:r w:rsidRPr="00AE47C9">
        <w:rPr>
          <w:rFonts w:ascii="Times New Roman" w:hAnsi="Times New Roman" w:cs="Times New Roman"/>
          <w:sz w:val="24"/>
          <w:szCs w:val="24"/>
        </w:rPr>
        <w:lastRenderedPageBreak/>
        <w:t xml:space="preserve">1. Анализ гигиенических умений и навыков детей дошкольного возраста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E47C9">
        <w:rPr>
          <w:rFonts w:ascii="Times New Roman" w:hAnsi="Times New Roman" w:cs="Times New Roman"/>
          <w:b/>
          <w:sz w:val="24"/>
          <w:szCs w:val="24"/>
        </w:rPr>
        <w:t xml:space="preserve">Итоговая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4"/>
        <w:gridCol w:w="2230"/>
        <w:gridCol w:w="2005"/>
        <w:gridCol w:w="2162"/>
        <w:gridCol w:w="1992"/>
      </w:tblGrid>
      <w:tr w:rsidR="00307B7D" w:rsidRPr="00AE47C9" w:rsidTr="003F495A">
        <w:trPr>
          <w:trHeight w:val="405"/>
        </w:trPr>
        <w:tc>
          <w:tcPr>
            <w:tcW w:w="109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232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Самостоятельное умывание</w:t>
            </w:r>
          </w:p>
        </w:tc>
        <w:tc>
          <w:tcPr>
            <w:tcW w:w="201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вытирание рук 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Самостоятельный прием пищи</w:t>
            </w:r>
          </w:p>
        </w:tc>
        <w:tc>
          <w:tcPr>
            <w:tcW w:w="19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одевание и раздевание</w:t>
            </w:r>
          </w:p>
        </w:tc>
      </w:tr>
      <w:tr w:rsidR="00307B7D" w:rsidRPr="00AE47C9" w:rsidTr="003F495A">
        <w:trPr>
          <w:trHeight w:val="390"/>
        </w:trPr>
        <w:tc>
          <w:tcPr>
            <w:tcW w:w="109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232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76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1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72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19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  <w:tr w:rsidR="00307B7D" w:rsidRPr="00AE47C9" w:rsidTr="003F495A">
        <w:trPr>
          <w:trHeight w:val="330"/>
        </w:trPr>
        <w:tc>
          <w:tcPr>
            <w:tcW w:w="109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Детей 19</w:t>
            </w:r>
          </w:p>
        </w:tc>
        <w:tc>
          <w:tcPr>
            <w:tcW w:w="232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98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1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94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0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07B7D" w:rsidRPr="00AE47C9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07B7D" w:rsidRPr="00AE47C9" w:rsidRDefault="00307B7D" w:rsidP="00307B7D">
      <w:pPr>
        <w:pStyle w:val="a7"/>
        <w:rPr>
          <w:sz w:val="30"/>
          <w:szCs w:val="30"/>
        </w:rPr>
      </w:pPr>
    </w:p>
    <w:p w:rsidR="00307B7D" w:rsidRPr="00AE47C9" w:rsidRDefault="00307B7D" w:rsidP="00307B7D">
      <w:pPr>
        <w:pStyle w:val="a7"/>
        <w:rPr>
          <w:sz w:val="14"/>
          <w:szCs w:val="14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  <w:r w:rsidRPr="00AE47C9">
        <w:rPr>
          <w:rFonts w:ascii="Times New Roman" w:hAnsi="Times New Roman" w:cs="Times New Roman"/>
          <w:sz w:val="24"/>
          <w:szCs w:val="24"/>
        </w:rPr>
        <w:t xml:space="preserve">2. Анализ знаний, умений и навыков </w:t>
      </w:r>
      <w:proofErr w:type="spellStart"/>
      <w:r w:rsidRPr="00AE47C9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Pr="00AE47C9">
        <w:rPr>
          <w:rFonts w:ascii="Times New Roman" w:hAnsi="Times New Roman" w:cs="Times New Roman"/>
          <w:sz w:val="24"/>
          <w:szCs w:val="24"/>
        </w:rPr>
        <w:t xml:space="preserve"> характера.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E47C9">
        <w:rPr>
          <w:rFonts w:ascii="Times New Roman" w:hAnsi="Times New Roman" w:cs="Times New Roman"/>
          <w:b/>
          <w:sz w:val="24"/>
          <w:szCs w:val="24"/>
        </w:rPr>
        <w:t>Итоговая</w:t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7"/>
        <w:gridCol w:w="925"/>
        <w:gridCol w:w="882"/>
        <w:gridCol w:w="892"/>
        <w:gridCol w:w="1453"/>
        <w:gridCol w:w="1090"/>
        <w:gridCol w:w="827"/>
        <w:gridCol w:w="1189"/>
        <w:gridCol w:w="1403"/>
      </w:tblGrid>
      <w:tr w:rsidR="00307B7D" w:rsidRPr="00AE47C9" w:rsidTr="003F495A">
        <w:trPr>
          <w:trHeight w:val="960"/>
        </w:trPr>
        <w:tc>
          <w:tcPr>
            <w:tcW w:w="905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990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частей тела и его функций</w:t>
            </w:r>
          </w:p>
        </w:tc>
        <w:tc>
          <w:tcPr>
            <w:tcW w:w="942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правил гигиены</w:t>
            </w:r>
          </w:p>
        </w:tc>
        <w:tc>
          <w:tcPr>
            <w:tcW w:w="953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об эмоциях</w:t>
            </w:r>
          </w:p>
        </w:tc>
        <w:tc>
          <w:tcPr>
            <w:tcW w:w="1566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о необходимости движений</w:t>
            </w:r>
          </w:p>
        </w:tc>
        <w:tc>
          <w:tcPr>
            <w:tcW w:w="1169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о вредных привычках</w:t>
            </w:r>
          </w:p>
        </w:tc>
        <w:tc>
          <w:tcPr>
            <w:tcW w:w="882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Знания о режиме дня</w:t>
            </w:r>
          </w:p>
        </w:tc>
        <w:tc>
          <w:tcPr>
            <w:tcW w:w="1277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Осознанное выполнение режимных моментов</w:t>
            </w:r>
          </w:p>
        </w:tc>
        <w:tc>
          <w:tcPr>
            <w:tcW w:w="1511" w:type="dxa"/>
            <w:vAlign w:val="center"/>
          </w:tcPr>
          <w:p w:rsidR="00307B7D" w:rsidRPr="00AE47C9" w:rsidRDefault="00307B7D" w:rsidP="003F495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Осознанное выполнение гигиенических навыков</w:t>
            </w:r>
          </w:p>
        </w:tc>
      </w:tr>
      <w:tr w:rsidR="00307B7D" w:rsidRPr="00AE47C9" w:rsidTr="003F495A">
        <w:trPr>
          <w:trHeight w:val="855"/>
        </w:trPr>
        <w:tc>
          <w:tcPr>
            <w:tcW w:w="905" w:type="dxa"/>
            <w:vMerge w:val="restart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9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4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53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566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169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8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56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7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511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307B7D" w:rsidRPr="00AE47C9" w:rsidTr="003F495A">
        <w:trPr>
          <w:trHeight w:val="1095"/>
        </w:trPr>
        <w:tc>
          <w:tcPr>
            <w:tcW w:w="905" w:type="dxa"/>
            <w:vMerge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4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53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87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6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169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8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277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511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</w:tbl>
    <w:p w:rsidR="00307B7D" w:rsidRPr="00AE47C9" w:rsidRDefault="00307B7D" w:rsidP="00307B7D">
      <w:pPr>
        <w:pStyle w:val="a7"/>
        <w:rPr>
          <w:sz w:val="28"/>
          <w:szCs w:val="28"/>
        </w:rPr>
      </w:pPr>
    </w:p>
    <w:p w:rsidR="00307B7D" w:rsidRPr="00AE47C9" w:rsidRDefault="00307B7D" w:rsidP="00307B7D">
      <w:pPr>
        <w:pStyle w:val="a7"/>
        <w:rPr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4"/>
          <w:szCs w:val="24"/>
        </w:rPr>
      </w:pPr>
      <w:r w:rsidRPr="00AE47C9">
        <w:rPr>
          <w:rFonts w:ascii="Times New Roman" w:hAnsi="Times New Roman" w:cs="Times New Roman"/>
          <w:sz w:val="24"/>
          <w:szCs w:val="24"/>
        </w:rPr>
        <w:t xml:space="preserve">3. Анализ уровня мотивации сохранения и укрепления собственного здоровья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E47C9">
        <w:rPr>
          <w:rFonts w:ascii="Times New Roman" w:hAnsi="Times New Roman" w:cs="Times New Roman"/>
          <w:b/>
          <w:sz w:val="24"/>
          <w:szCs w:val="24"/>
        </w:rPr>
        <w:t xml:space="preserve">Итоговая </w:t>
      </w:r>
    </w:p>
    <w:tbl>
      <w:tblPr>
        <w:tblW w:w="9878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1"/>
        <w:gridCol w:w="739"/>
        <w:gridCol w:w="709"/>
        <w:gridCol w:w="674"/>
        <w:gridCol w:w="732"/>
        <w:gridCol w:w="1185"/>
        <w:gridCol w:w="962"/>
        <w:gridCol w:w="930"/>
        <w:gridCol w:w="761"/>
        <w:gridCol w:w="1200"/>
        <w:gridCol w:w="785"/>
      </w:tblGrid>
      <w:tr w:rsidR="00307B7D" w:rsidRPr="00AE47C9" w:rsidTr="00307B7D">
        <w:trPr>
          <w:trHeight w:val="630"/>
        </w:trPr>
        <w:tc>
          <w:tcPr>
            <w:tcW w:w="1201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Имя ребенка</w:t>
            </w:r>
          </w:p>
        </w:tc>
        <w:tc>
          <w:tcPr>
            <w:tcW w:w="1448" w:type="dxa"/>
            <w:gridSpan w:val="2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Интересы к знаниям</w:t>
            </w:r>
          </w:p>
        </w:tc>
        <w:tc>
          <w:tcPr>
            <w:tcW w:w="1406" w:type="dxa"/>
            <w:gridSpan w:val="2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Желание укреплять свое здоровье</w:t>
            </w:r>
          </w:p>
        </w:tc>
        <w:tc>
          <w:tcPr>
            <w:tcW w:w="2147" w:type="dxa"/>
            <w:gridSpan w:val="2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режимным моментам</w:t>
            </w:r>
          </w:p>
        </w:tc>
        <w:tc>
          <w:tcPr>
            <w:tcW w:w="1691" w:type="dxa"/>
            <w:gridSpan w:val="2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Самостоятельное осознанное выполнение режимных моментов</w:t>
            </w:r>
          </w:p>
        </w:tc>
        <w:tc>
          <w:tcPr>
            <w:tcW w:w="1985" w:type="dxa"/>
            <w:gridSpan w:val="2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Положительное отношение к </w:t>
            </w:r>
            <w:proofErr w:type="spellStart"/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оздаровительным</w:t>
            </w:r>
            <w:proofErr w:type="spellEnd"/>
            <w:r w:rsidRPr="00AE47C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мероприятиям и процедурам</w:t>
            </w:r>
          </w:p>
        </w:tc>
      </w:tr>
      <w:tr w:rsidR="00307B7D" w:rsidRPr="00AE47C9" w:rsidTr="00307B7D">
        <w:trPr>
          <w:trHeight w:val="1020"/>
        </w:trPr>
        <w:tc>
          <w:tcPr>
            <w:tcW w:w="1201" w:type="dxa"/>
          </w:tcPr>
          <w:p w:rsidR="00307B7D" w:rsidRPr="00307B7D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7B7D">
              <w:rPr>
                <w:rFonts w:ascii="Times New Roman" w:hAnsi="Times New Roman" w:cs="Times New Roman"/>
                <w:sz w:val="24"/>
                <w:szCs w:val="24"/>
              </w:rPr>
              <w:t>19 детей</w:t>
            </w:r>
          </w:p>
        </w:tc>
        <w:tc>
          <w:tcPr>
            <w:tcW w:w="739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709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78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74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73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18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62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3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36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1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200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785" w:type="dxa"/>
          </w:tcPr>
          <w:p w:rsidR="00307B7D" w:rsidRPr="00AE47C9" w:rsidRDefault="00307B7D" w:rsidP="003F495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E47C9">
              <w:rPr>
                <w:rFonts w:ascii="Times New Roman" w:hAnsi="Times New Roman" w:cs="Times New Roman"/>
                <w:i/>
                <w:sz w:val="24"/>
                <w:szCs w:val="24"/>
              </w:rPr>
              <w:t>76</w:t>
            </w:r>
            <w:r w:rsidRPr="00AE47C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307B7D" w:rsidRPr="00AE47C9" w:rsidRDefault="00307B7D" w:rsidP="00307B7D">
      <w:pPr>
        <w:pStyle w:val="a7"/>
        <w:rPr>
          <w:sz w:val="26"/>
          <w:szCs w:val="26"/>
        </w:rPr>
      </w:pPr>
    </w:p>
    <w:p w:rsidR="00307B7D" w:rsidRPr="00AE47C9" w:rsidRDefault="00307B7D" w:rsidP="00307B7D">
      <w:pPr>
        <w:pStyle w:val="a7"/>
        <w:rPr>
          <w:sz w:val="26"/>
          <w:szCs w:val="26"/>
        </w:rPr>
      </w:pPr>
    </w:p>
    <w:p w:rsidR="00307B7D" w:rsidRDefault="00307B7D" w:rsidP="00307B7D">
      <w:pPr>
        <w:pStyle w:val="a7"/>
        <w:tabs>
          <w:tab w:val="left" w:pos="4140"/>
        </w:tabs>
        <w:rPr>
          <w:sz w:val="26"/>
          <w:szCs w:val="26"/>
        </w:rPr>
      </w:pPr>
    </w:p>
    <w:p w:rsidR="00307B7D" w:rsidRDefault="00307B7D" w:rsidP="00307B7D">
      <w:pPr>
        <w:pStyle w:val="a7"/>
        <w:tabs>
          <w:tab w:val="left" w:pos="4140"/>
        </w:tabs>
        <w:rPr>
          <w:sz w:val="26"/>
          <w:szCs w:val="26"/>
        </w:rPr>
      </w:pPr>
    </w:p>
    <w:p w:rsidR="00307B7D" w:rsidRDefault="00307B7D" w:rsidP="00307B7D">
      <w:pPr>
        <w:pStyle w:val="a7"/>
        <w:tabs>
          <w:tab w:val="left" w:pos="4140"/>
        </w:tabs>
        <w:rPr>
          <w:sz w:val="26"/>
          <w:szCs w:val="26"/>
        </w:rPr>
      </w:pPr>
    </w:p>
    <w:p w:rsidR="00307B7D" w:rsidRPr="00AE47C9" w:rsidRDefault="00307B7D" w:rsidP="00307B7D">
      <w:pPr>
        <w:pStyle w:val="a7"/>
        <w:tabs>
          <w:tab w:val="left" w:pos="4140"/>
        </w:tabs>
        <w:rPr>
          <w:sz w:val="26"/>
          <w:szCs w:val="26"/>
        </w:rPr>
      </w:pPr>
      <w:r w:rsidRPr="00AE47C9">
        <w:rPr>
          <w:sz w:val="26"/>
          <w:szCs w:val="26"/>
        </w:rPr>
        <w:tab/>
      </w:r>
    </w:p>
    <w:p w:rsidR="00307B7D" w:rsidRPr="00AE47C9" w:rsidRDefault="00307B7D" w:rsidP="00307B7D">
      <w:pPr>
        <w:widowControl w:val="0"/>
        <w:pBdr>
          <w:top w:val="nil"/>
          <w:left w:val="nil"/>
          <w:bottom w:val="nil"/>
          <w:right w:val="nil"/>
          <w:between w:val="nil"/>
        </w:pBdr>
        <w:ind w:left="500" w:right="3380"/>
        <w:rPr>
          <w:b/>
          <w:sz w:val="20"/>
          <w:szCs w:val="20"/>
        </w:rPr>
      </w:pPr>
    </w:p>
    <w:p w:rsidR="00307B7D" w:rsidRPr="00AE47C9" w:rsidRDefault="00307B7D" w:rsidP="00307B7D">
      <w:pPr>
        <w:widowControl w:val="0"/>
        <w:pBdr>
          <w:top w:val="nil"/>
          <w:left w:val="nil"/>
          <w:bottom w:val="nil"/>
          <w:right w:val="nil"/>
          <w:between w:val="nil"/>
        </w:pBdr>
        <w:ind w:left="500" w:right="3380"/>
        <w:rPr>
          <w:b/>
          <w:sz w:val="20"/>
          <w:szCs w:val="20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здоровьесберегающие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технологии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(памятка для педагогов)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Что такое здоровье сберегающие технологии?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Это многие из знакомых бол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ьш</w:t>
      </w:r>
      <w:r w:rsidRPr="00AE47C9">
        <w:rPr>
          <w:rFonts w:ascii="Times New Roman" w:hAnsi="Times New Roman" w:cs="Times New Roman"/>
          <w:sz w:val="28"/>
          <w:szCs w:val="28"/>
        </w:rPr>
        <w:t>инству педагогов психолого-педагогических приемов и методов работы, технологий, подходов к реализации различных проблем плюс постоянное стремление самого педагога к самосовершенствовани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E47C9">
        <w:rPr>
          <w:rFonts w:ascii="Times New Roman" w:hAnsi="Times New Roman" w:cs="Times New Roman"/>
          <w:sz w:val="28"/>
          <w:szCs w:val="28"/>
        </w:rPr>
        <w:t>. Мы только тог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  <w:r w:rsidRPr="00AE47C9">
        <w:rPr>
          <w:rFonts w:ascii="Times New Roman" w:hAnsi="Times New Roman" w:cs="Times New Roman"/>
          <w:sz w:val="28"/>
          <w:szCs w:val="28"/>
        </w:rPr>
        <w:t>можем сказа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ть, что про</w:t>
      </w:r>
      <w:r w:rsidRPr="00AE47C9">
        <w:rPr>
          <w:rFonts w:ascii="Times New Roman" w:hAnsi="Times New Roman" w:cs="Times New Roman"/>
          <w:sz w:val="28"/>
          <w:szCs w:val="28"/>
        </w:rPr>
        <w:t>цесс осуществляетс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я по зд</w:t>
      </w:r>
      <w:r w:rsidRPr="00AE47C9">
        <w:rPr>
          <w:rFonts w:ascii="Times New Roman" w:hAnsi="Times New Roman" w:cs="Times New Roman"/>
          <w:sz w:val="28"/>
          <w:szCs w:val="28"/>
        </w:rPr>
        <w:t>оровье сберега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ющим о</w:t>
      </w:r>
      <w:r w:rsidRPr="00AE47C9">
        <w:rPr>
          <w:rFonts w:ascii="Times New Roman" w:hAnsi="Times New Roman" w:cs="Times New Roman"/>
          <w:sz w:val="28"/>
          <w:szCs w:val="28"/>
        </w:rPr>
        <w:t>бразовательным технологиям, если при реализации используемой педагогической системы решается задача сохран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ения здо</w:t>
      </w:r>
      <w:r w:rsidRPr="00AE47C9">
        <w:rPr>
          <w:rFonts w:ascii="Times New Roman" w:hAnsi="Times New Roman" w:cs="Times New Roman"/>
          <w:sz w:val="28"/>
          <w:szCs w:val="28"/>
        </w:rPr>
        <w:t>ров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ья дошкольник</w:t>
      </w:r>
      <w:r w:rsidRPr="00AE47C9">
        <w:rPr>
          <w:rFonts w:ascii="Times New Roman" w:hAnsi="Times New Roman" w:cs="Times New Roman"/>
          <w:sz w:val="28"/>
          <w:szCs w:val="28"/>
        </w:rPr>
        <w:t>ов и педагогов. Технология (от греческих слов «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techne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>» - искусство, умение и «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logos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» - учение, наука) - совокупность знаний и способов деятельности. Цель: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образовательных технологий обеспечить ребенку в условиях комплексно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й инфо</w:t>
      </w:r>
      <w:r w:rsidRPr="00AE47C9">
        <w:rPr>
          <w:rFonts w:ascii="Times New Roman" w:hAnsi="Times New Roman" w:cs="Times New Roman"/>
          <w:sz w:val="28"/>
          <w:szCs w:val="28"/>
        </w:rPr>
        <w:t xml:space="preserve">рматизации образования возможность сохранения здоровья, сформировать необходимые знания, умения и навыки не только общеобразовательного характера,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о и </w:t>
      </w:r>
      <w:r w:rsidRPr="00AE47C9">
        <w:rPr>
          <w:rFonts w:ascii="Times New Roman" w:hAnsi="Times New Roman" w:cs="Times New Roman"/>
          <w:sz w:val="28"/>
          <w:szCs w:val="28"/>
        </w:rPr>
        <w:t xml:space="preserve">здорового образа жизни, научить использовать полученные знания в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повседневнойжизни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Существует десять золотых правил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1. Соблюдайте режим дня!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2. Обращайте больше внимания на питание!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3. Больше двигайтесь!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4. Спите в прохладной комнате!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5. Не гасите в себе гнев, дайте вырваться ему наружу!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6. Постоянно занимайтесь интеллектуальной деятельностью!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i/>
          <w:sz w:val="28"/>
          <w:szCs w:val="28"/>
        </w:rPr>
        <w:t xml:space="preserve">7. </w:t>
      </w:r>
      <w:r w:rsidRPr="00AE47C9">
        <w:rPr>
          <w:rFonts w:ascii="Times New Roman" w:hAnsi="Times New Roman" w:cs="Times New Roman"/>
          <w:sz w:val="28"/>
          <w:szCs w:val="28"/>
        </w:rPr>
        <w:t xml:space="preserve">Гоните прочь уныние и хандру!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8. Адекватно реагируйте на все проявления своего организма!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9. Старайтесь получать как можно больше положительных эмоций!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10. Желайте себе и окружающим только добра!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технологии можно рассматривать как одну из самых перспективных систем 21-го века и как совокупность методов и приемов организации обучения до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шк</w:t>
      </w:r>
      <w:r w:rsidRPr="00AE47C9">
        <w:rPr>
          <w:rFonts w:ascii="Times New Roman" w:hAnsi="Times New Roman" w:cs="Times New Roman"/>
          <w:sz w:val="28"/>
          <w:szCs w:val="28"/>
        </w:rPr>
        <w:t xml:space="preserve">ольников, без ущерба для их здоровья.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B7D" w:rsidRPr="00AE47C9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при проведении</w:t>
      </w:r>
    </w:p>
    <w:p w:rsidR="00307B7D" w:rsidRPr="00AE47C9" w:rsidRDefault="00307B7D" w:rsidP="00307B7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>непосредственной образовательной деятельности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 Занятия с детьм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и по </w:t>
      </w:r>
      <w:r w:rsidRPr="00AE47C9">
        <w:rPr>
          <w:rFonts w:ascii="Times New Roman" w:hAnsi="Times New Roman" w:cs="Times New Roman"/>
          <w:sz w:val="28"/>
          <w:szCs w:val="28"/>
        </w:rPr>
        <w:t>обучению грамоте, математик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е</w:t>
      </w:r>
      <w:r w:rsidRPr="00AE47C9">
        <w:rPr>
          <w:rFonts w:ascii="Times New Roman" w:hAnsi="Times New Roman" w:cs="Times New Roman"/>
          <w:sz w:val="28"/>
          <w:szCs w:val="28"/>
        </w:rPr>
        <w:t>, изобразительной деятельности и т. д., настольные игры, да и просто просмотр телевизионных программ, мультфильмов часто происходят за столом, на полу или в кресле, т. е. В неподвижном состоян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ии. Но </w:t>
      </w:r>
      <w:r w:rsidRPr="00AE47C9">
        <w:rPr>
          <w:rFonts w:ascii="Times New Roman" w:hAnsi="Times New Roman" w:cs="Times New Roman"/>
          <w:sz w:val="28"/>
          <w:szCs w:val="28"/>
        </w:rPr>
        <w:t>длительное нахождение в одной позе, одном положен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ии дл</w:t>
      </w:r>
      <w:r w:rsidRPr="00AE47C9">
        <w:rPr>
          <w:rFonts w:ascii="Times New Roman" w:hAnsi="Times New Roman" w:cs="Times New Roman"/>
          <w:sz w:val="28"/>
          <w:szCs w:val="28"/>
        </w:rPr>
        <w:t xml:space="preserve">я детей, особенно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дошколь</w:t>
      </w:r>
      <w:r w:rsidRPr="00AE47C9">
        <w:rPr>
          <w:rFonts w:ascii="Times New Roman" w:hAnsi="Times New Roman" w:cs="Times New Roman"/>
          <w:sz w:val="28"/>
          <w:szCs w:val="28"/>
        </w:rPr>
        <w:t>ного и младшего школьного возраста, очень тяжелая нагрузка, т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E47C9">
        <w:rPr>
          <w:rFonts w:ascii="Times New Roman" w:hAnsi="Times New Roman" w:cs="Times New Roman"/>
          <w:sz w:val="28"/>
          <w:szCs w:val="28"/>
        </w:rPr>
        <w:t xml:space="preserve">к как для них характерна неустойчивость </w:t>
      </w:r>
      <w:r w:rsidRPr="00AE47C9">
        <w:rPr>
          <w:rFonts w:ascii="Times New Roman" w:hAnsi="Times New Roman" w:cs="Times New Roman"/>
          <w:sz w:val="28"/>
          <w:szCs w:val="28"/>
        </w:rPr>
        <w:lastRenderedPageBreak/>
        <w:t xml:space="preserve">нервных процессов. Они быстро утомляются, снижается внимание, теряется интерес к игре или занятию,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E47C9">
        <w:rPr>
          <w:rFonts w:ascii="Times New Roman" w:hAnsi="Times New Roman" w:cs="Times New Roman"/>
          <w:sz w:val="28"/>
          <w:szCs w:val="28"/>
        </w:rPr>
        <w:t>, коне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чн</w:t>
      </w:r>
      <w:r w:rsidRPr="00AE47C9">
        <w:rPr>
          <w:rFonts w:ascii="Times New Roman" w:hAnsi="Times New Roman" w:cs="Times New Roman"/>
          <w:sz w:val="28"/>
          <w:szCs w:val="28"/>
        </w:rPr>
        <w:t xml:space="preserve">о, отрицательно влияет на их эффективность.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Признаки утомления у детей 3-4 лет появляются через 7-9 минут занятия, у детей 5-6 лет - через 10-12 минут, </w:t>
      </w:r>
      <w:r w:rsidRPr="00AE47C9">
        <w:rPr>
          <w:rFonts w:ascii="Times New Roman" w:hAnsi="Times New Roman" w:cs="Times New Roman"/>
          <w:i/>
          <w:sz w:val="28"/>
          <w:szCs w:val="28"/>
        </w:rPr>
        <w:t>7</w:t>
      </w:r>
      <w:r w:rsidRPr="00AE47C9">
        <w:rPr>
          <w:rFonts w:ascii="Times New Roman" w:hAnsi="Times New Roman" w:cs="Times New Roman"/>
          <w:sz w:val="28"/>
          <w:szCs w:val="28"/>
        </w:rPr>
        <w:t>-8 лет - через 12-15 минут. Они могут выражаться по-разному: зевотой, рассеянным вниманием, отвлекаемостью, раздражительностью, появлением автоматических, непроизвольных побочны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х д</w:t>
      </w:r>
      <w:r w:rsidRPr="00AE47C9">
        <w:rPr>
          <w:rFonts w:ascii="Times New Roman" w:hAnsi="Times New Roman" w:cs="Times New Roman"/>
          <w:sz w:val="28"/>
          <w:szCs w:val="28"/>
        </w:rPr>
        <w:t xml:space="preserve">вижений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(поч</w:t>
      </w:r>
      <w:r w:rsidRPr="00AE47C9">
        <w:rPr>
          <w:rFonts w:ascii="Times New Roman" w:hAnsi="Times New Roman" w:cs="Times New Roman"/>
          <w:sz w:val="28"/>
          <w:szCs w:val="28"/>
        </w:rPr>
        <w:t>есывание, постуки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E47C9">
        <w:rPr>
          <w:rFonts w:ascii="Times New Roman" w:hAnsi="Times New Roman" w:cs="Times New Roman"/>
          <w:sz w:val="28"/>
          <w:szCs w:val="28"/>
        </w:rPr>
        <w:t>ание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, ра</w:t>
      </w:r>
      <w:r w:rsidRPr="00AE47C9">
        <w:rPr>
          <w:rFonts w:ascii="Times New Roman" w:hAnsi="Times New Roman" w:cs="Times New Roman"/>
          <w:sz w:val="28"/>
          <w:szCs w:val="28"/>
        </w:rPr>
        <w:t>скачив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ание на с</w:t>
      </w:r>
      <w:r w:rsidRPr="00AE47C9">
        <w:rPr>
          <w:rFonts w:ascii="Times New Roman" w:hAnsi="Times New Roman" w:cs="Times New Roman"/>
          <w:sz w:val="28"/>
          <w:szCs w:val="28"/>
        </w:rPr>
        <w:t xml:space="preserve">туле, сосание пальцев и т. д.), нарушением осанки и координации движений.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Одни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м из эфф</w:t>
      </w:r>
      <w:r w:rsidRPr="00AE47C9">
        <w:rPr>
          <w:rFonts w:ascii="Times New Roman" w:hAnsi="Times New Roman" w:cs="Times New Roman"/>
          <w:sz w:val="28"/>
          <w:szCs w:val="28"/>
        </w:rPr>
        <w:t xml:space="preserve">ективных способов предупреждения утомления, 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у</w:t>
      </w:r>
      <w:r w:rsidRPr="00AE47C9">
        <w:rPr>
          <w:rFonts w:ascii="Times New Roman" w:hAnsi="Times New Roman" w:cs="Times New Roman"/>
          <w:sz w:val="28"/>
          <w:szCs w:val="28"/>
        </w:rPr>
        <w:t xml:space="preserve">лучшения общего состояния детей, смены их деятельности считаются кратковременные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физичес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к</w:t>
      </w:r>
      <w:r w:rsidRPr="00AE47C9">
        <w:rPr>
          <w:rFonts w:ascii="Times New Roman" w:hAnsi="Times New Roman" w:cs="Times New Roman"/>
          <w:sz w:val="28"/>
          <w:szCs w:val="28"/>
        </w:rPr>
        <w:t xml:space="preserve">ие упражнения,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Pr="00AE47C9">
        <w:rPr>
          <w:rFonts w:ascii="Times New Roman" w:hAnsi="Times New Roman" w:cs="Times New Roman"/>
          <w:sz w:val="28"/>
          <w:szCs w:val="28"/>
        </w:rPr>
        <w:t xml:space="preserve">называемые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«Зарядка»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Произносится текст стихотворения и одновременно выполняются сопровождающие движения.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Наклонилась сперва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К низу наша голова (наклон вперед)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Вправо - Влево м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ы </w:t>
      </w:r>
      <w:r w:rsidRPr="00AE47C9">
        <w:rPr>
          <w:rFonts w:ascii="Times New Roman" w:hAnsi="Times New Roman" w:cs="Times New Roman"/>
          <w:sz w:val="28"/>
          <w:szCs w:val="28"/>
        </w:rPr>
        <w:t xml:space="preserve">с тобой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Покачаем головой, (наклоны в стороны) Руки за голову, вместе</w:t>
      </w:r>
      <w:proofErr w:type="gramStart"/>
      <w:r w:rsidRPr="00AE47C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ачинаем бег на месте, (имитация бега)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Уберем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ия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, и вы Руки из-за головы.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—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«Маша-растеряша»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Произносится текст стихотворения и одновременно выполняются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сопр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овождающ</w:t>
      </w:r>
      <w:r w:rsidRPr="00AE47C9">
        <w:rPr>
          <w:rFonts w:ascii="Times New Roman" w:hAnsi="Times New Roman" w:cs="Times New Roman"/>
          <w:sz w:val="28"/>
          <w:szCs w:val="28"/>
        </w:rPr>
        <w:t xml:space="preserve">ие движения.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Ищет вещи Маша, (поворот в одну сторону)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 Маша-растеряша. (поворот в другую сторону, в исходное положение)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И на стуле нет, (руки вперед, в стороны)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И под стулом нет, (присесть, развести руки в стороны)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На кровати нет, (руки опустили)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eastAsia="Times New Roman" w:hAnsi="Times New Roman" w:cs="Times New Roman"/>
          <w:sz w:val="28"/>
          <w:szCs w:val="28"/>
        </w:rPr>
        <w:t>(нак</w:t>
      </w:r>
      <w:r w:rsidRPr="00AE47C9">
        <w:rPr>
          <w:rFonts w:ascii="Times New Roman" w:hAnsi="Times New Roman" w:cs="Times New Roman"/>
          <w:sz w:val="28"/>
          <w:szCs w:val="28"/>
        </w:rPr>
        <w:t xml:space="preserve">лоны головы влево -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вправо</w:t>
      </w:r>
      <w:r w:rsidRPr="00AE47C9">
        <w:rPr>
          <w:rFonts w:ascii="Times New Roman" w:hAnsi="Times New Roman" w:cs="Times New Roman"/>
          <w:sz w:val="28"/>
          <w:szCs w:val="28"/>
        </w:rPr>
        <w:t xml:space="preserve">, «погрозить» указательным пальцем)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Маша-растеряша!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«Зимой»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Произносится текс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т </w:t>
      </w:r>
      <w:r w:rsidRPr="00AE47C9">
        <w:rPr>
          <w:rFonts w:ascii="Times New Roman" w:hAnsi="Times New Roman" w:cs="Times New Roman"/>
          <w:sz w:val="28"/>
          <w:szCs w:val="28"/>
        </w:rPr>
        <w:t xml:space="preserve">стихотворения и одновременно выполняются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сопровождающие движения.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Как интересно нам зимой! (показывают большим пальцем вверх)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На санках едем мы гурьбой, (имитируют катание на санках)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Потом в снежки мы поиграем, (имитируют лепку и бросание снежков)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Все дружно лыжи одеваем, («одева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AE47C9">
        <w:rPr>
          <w:rFonts w:ascii="Times New Roman" w:hAnsi="Times New Roman" w:cs="Times New Roman"/>
          <w:sz w:val="28"/>
          <w:szCs w:val="28"/>
        </w:rPr>
        <w:t xml:space="preserve">» лыжи, «берут» палки, «едут»)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Потом все встали на коньки, (изображают катание на коньках)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Зимой веселые деньки! (показывают большим пальцем вверх)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Мой мячик весело скачет, (движения, имитирующие постукивания рукой по мячу)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Моя машина ед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е</w:t>
      </w:r>
      <w:r w:rsidRPr="00AE47C9">
        <w:rPr>
          <w:rFonts w:ascii="Times New Roman" w:hAnsi="Times New Roman" w:cs="Times New Roman"/>
          <w:sz w:val="28"/>
          <w:szCs w:val="28"/>
        </w:rPr>
        <w:t xml:space="preserve">т без бензина, (имитация вращения руля)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Мой братишка еще малышка, (показывают рукой его рост)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Моя кошка поспит немножко, (наклон головы набок, руки под щеку)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для занятий по изобразительной деятельности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         Текст произносится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во </w:t>
      </w:r>
      <w:r w:rsidRPr="00AE47C9">
        <w:rPr>
          <w:rFonts w:ascii="Times New Roman" w:hAnsi="Times New Roman" w:cs="Times New Roman"/>
          <w:sz w:val="28"/>
          <w:szCs w:val="28"/>
        </w:rPr>
        <w:t xml:space="preserve">время выполнения упражнений. Все движения выполняются сидя.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—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«Пальчики»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Произносится т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е</w:t>
      </w:r>
      <w:r w:rsidRPr="00AE47C9">
        <w:rPr>
          <w:rFonts w:ascii="Times New Roman" w:hAnsi="Times New Roman" w:cs="Times New Roman"/>
          <w:sz w:val="28"/>
          <w:szCs w:val="28"/>
        </w:rPr>
        <w:t xml:space="preserve">кст стихотворения 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и </w:t>
      </w:r>
      <w:r w:rsidRPr="00AE47C9">
        <w:rPr>
          <w:rFonts w:ascii="Times New Roman" w:hAnsi="Times New Roman" w:cs="Times New Roman"/>
          <w:sz w:val="28"/>
          <w:szCs w:val="28"/>
        </w:rPr>
        <w:t xml:space="preserve">одновременно выполняются сопровождающие движения.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E47C9">
        <w:rPr>
          <w:rFonts w:ascii="Times New Roman" w:hAnsi="Times New Roman" w:cs="Times New Roman"/>
          <w:i/>
          <w:sz w:val="28"/>
          <w:szCs w:val="28"/>
        </w:rPr>
        <w:t xml:space="preserve">1 вариант.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Мы сегодня рисовали, наши пальчики устали. (активное сгибание и разгибание пальцев)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Пус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Pr="00AE47C9">
        <w:rPr>
          <w:rFonts w:ascii="Times New Roman" w:hAnsi="Times New Roman" w:cs="Times New Roman"/>
          <w:sz w:val="28"/>
          <w:szCs w:val="28"/>
        </w:rPr>
        <w:t>немного отдохнут, снова рисова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ть начн</w:t>
      </w:r>
      <w:r w:rsidRPr="00AE47C9">
        <w:rPr>
          <w:rFonts w:ascii="Times New Roman" w:hAnsi="Times New Roman" w:cs="Times New Roman"/>
          <w:sz w:val="28"/>
          <w:szCs w:val="28"/>
        </w:rPr>
        <w:t xml:space="preserve">ут. (встряхнуть руками перед собой)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Дружно локти отведем, (энергично отвести локти назад)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Снова рисовать начнем.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7C9">
        <w:rPr>
          <w:rFonts w:ascii="Times New Roman" w:hAnsi="Times New Roman" w:cs="Times New Roman"/>
          <w:i/>
          <w:sz w:val="28"/>
          <w:szCs w:val="28"/>
        </w:rPr>
        <w:t xml:space="preserve">2 вариант.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Мы сегодня рисовали, наши пальчики устали, наши пальчики встряхнем, Рисова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ть опять на</w:t>
      </w:r>
      <w:r w:rsidRPr="00AE47C9">
        <w:rPr>
          <w:rFonts w:ascii="Times New Roman" w:hAnsi="Times New Roman" w:cs="Times New Roman"/>
          <w:sz w:val="28"/>
          <w:szCs w:val="28"/>
        </w:rPr>
        <w:t>чнем, (плав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 xml:space="preserve">но поднять </w:t>
      </w:r>
      <w:r w:rsidRPr="00AE47C9">
        <w:rPr>
          <w:rFonts w:ascii="Times New Roman" w:hAnsi="Times New Roman" w:cs="Times New Roman"/>
          <w:sz w:val="28"/>
          <w:szCs w:val="28"/>
        </w:rPr>
        <w:t>р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уки п</w:t>
      </w:r>
      <w:r w:rsidRPr="00AE47C9">
        <w:rPr>
          <w:rFonts w:ascii="Times New Roman" w:hAnsi="Times New Roman" w:cs="Times New Roman"/>
          <w:sz w:val="28"/>
          <w:szCs w:val="28"/>
        </w:rPr>
        <w:t>ере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д </w:t>
      </w:r>
      <w:r w:rsidRPr="00AE47C9">
        <w:rPr>
          <w:rFonts w:ascii="Times New Roman" w:hAnsi="Times New Roman" w:cs="Times New Roman"/>
          <w:sz w:val="28"/>
          <w:szCs w:val="28"/>
        </w:rPr>
        <w:t xml:space="preserve">собой, встряхнуть кистями)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Ноги вместе, 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оги врозь</w:t>
      </w:r>
      <w:r w:rsidRPr="00AE47C9">
        <w:rPr>
          <w:rFonts w:ascii="Times New Roman" w:hAnsi="Times New Roman" w:cs="Times New Roman"/>
          <w:sz w:val="28"/>
          <w:szCs w:val="28"/>
        </w:rPr>
        <w:t>, заколачиваем гвоздь, (развод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ить и св</w:t>
      </w:r>
      <w:r w:rsidRPr="00AE47C9">
        <w:rPr>
          <w:rFonts w:ascii="Times New Roman" w:hAnsi="Times New Roman" w:cs="Times New Roman"/>
          <w:sz w:val="28"/>
          <w:szCs w:val="28"/>
        </w:rPr>
        <w:t>одить но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ги</w:t>
      </w:r>
      <w:r w:rsidRPr="00AE47C9">
        <w:rPr>
          <w:rFonts w:ascii="Times New Roman" w:hAnsi="Times New Roman" w:cs="Times New Roman"/>
          <w:sz w:val="28"/>
          <w:szCs w:val="28"/>
        </w:rPr>
        <w:t xml:space="preserve">, притоптывая)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7C9">
        <w:rPr>
          <w:rFonts w:ascii="Times New Roman" w:hAnsi="Times New Roman" w:cs="Times New Roman"/>
          <w:i/>
          <w:sz w:val="28"/>
          <w:szCs w:val="28"/>
        </w:rPr>
        <w:t xml:space="preserve">3 вариант.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Долго, долго мы лепи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E47C9">
        <w:rPr>
          <w:rFonts w:ascii="Times New Roman" w:hAnsi="Times New Roman" w:cs="Times New Roman"/>
          <w:sz w:val="28"/>
          <w:szCs w:val="28"/>
        </w:rPr>
        <w:t>, 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аши па</w:t>
      </w:r>
      <w:r w:rsidRPr="00AE47C9">
        <w:rPr>
          <w:rFonts w:ascii="Times New Roman" w:hAnsi="Times New Roman" w:cs="Times New Roman"/>
          <w:sz w:val="28"/>
          <w:szCs w:val="28"/>
        </w:rPr>
        <w:t xml:space="preserve">льцы утомили, (встряхивание кистями перед собой) Пусть немного отдохнут, и опять лепить начнут. </w:t>
      </w:r>
      <w:r w:rsidRPr="00AE47C9">
        <w:rPr>
          <w:rFonts w:ascii="Times New Roman" w:hAnsi="Times New Roman" w:cs="Times New Roman"/>
          <w:i/>
          <w:sz w:val="28"/>
          <w:szCs w:val="28"/>
        </w:rPr>
        <w:t>Д</w:t>
      </w:r>
      <w:r w:rsidRPr="00AE47C9">
        <w:rPr>
          <w:rFonts w:ascii="Times New Roman" w:hAnsi="Times New Roman" w:cs="Times New Roman"/>
          <w:sz w:val="28"/>
          <w:szCs w:val="28"/>
        </w:rPr>
        <w:t>ружно рук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и </w:t>
      </w:r>
      <w:r w:rsidRPr="00AE47C9">
        <w:rPr>
          <w:rFonts w:ascii="Times New Roman" w:hAnsi="Times New Roman" w:cs="Times New Roman"/>
          <w:sz w:val="28"/>
          <w:szCs w:val="28"/>
        </w:rPr>
        <w:t xml:space="preserve">разведем и опять лепить начнем, (отвести руки назад - 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Bниз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, отклонившись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на сп</w:t>
      </w:r>
      <w:r w:rsidRPr="00AE47C9">
        <w:rPr>
          <w:rFonts w:ascii="Times New Roman" w:hAnsi="Times New Roman" w:cs="Times New Roman"/>
          <w:sz w:val="28"/>
          <w:szCs w:val="28"/>
        </w:rPr>
        <w:t xml:space="preserve">инку стула)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7C9">
        <w:rPr>
          <w:rFonts w:ascii="Times New Roman" w:hAnsi="Times New Roman" w:cs="Times New Roman"/>
          <w:i/>
          <w:sz w:val="28"/>
          <w:szCs w:val="28"/>
        </w:rPr>
        <w:t xml:space="preserve">4 вариант.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В прятки пальчики играли и головки убирали, (сжимание и разжимание кистей)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Вот так, во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т т</w:t>
      </w:r>
      <w:r w:rsidRPr="00AE47C9">
        <w:rPr>
          <w:rFonts w:ascii="Times New Roman" w:hAnsi="Times New Roman" w:cs="Times New Roman"/>
          <w:sz w:val="28"/>
          <w:szCs w:val="28"/>
        </w:rPr>
        <w:t>ак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>, та</w:t>
      </w:r>
      <w:r w:rsidRPr="00AE47C9">
        <w:rPr>
          <w:rFonts w:ascii="Times New Roman" w:hAnsi="Times New Roman" w:cs="Times New Roman"/>
          <w:sz w:val="28"/>
          <w:szCs w:val="28"/>
        </w:rPr>
        <w:t xml:space="preserve">к головки убирали, (сгибание и разгибание 1 и 2 фаланг пальцев)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C9">
        <w:rPr>
          <w:rFonts w:ascii="Times New Roman" w:hAnsi="Times New Roman" w:cs="Times New Roman"/>
          <w:b/>
          <w:sz w:val="28"/>
          <w:szCs w:val="28"/>
        </w:rPr>
        <w:t xml:space="preserve">— </w:t>
      </w:r>
      <w:proofErr w:type="spellStart"/>
      <w:r w:rsidRPr="00AE47C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E47C9">
        <w:rPr>
          <w:rFonts w:ascii="Times New Roman" w:hAnsi="Times New Roman" w:cs="Times New Roman"/>
          <w:b/>
          <w:sz w:val="28"/>
          <w:szCs w:val="28"/>
        </w:rPr>
        <w:t xml:space="preserve"> «Деревья в лесу»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>Произносится т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AE47C9">
        <w:rPr>
          <w:rFonts w:ascii="Times New Roman" w:hAnsi="Times New Roman" w:cs="Times New Roman"/>
          <w:sz w:val="28"/>
          <w:szCs w:val="28"/>
        </w:rPr>
        <w:t>ст стихотворения и одновремен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но выполняю</w:t>
      </w:r>
      <w:r w:rsidRPr="00AE47C9">
        <w:rPr>
          <w:rFonts w:ascii="Times New Roman" w:hAnsi="Times New Roman" w:cs="Times New Roman"/>
          <w:sz w:val="28"/>
          <w:szCs w:val="28"/>
        </w:rPr>
        <w:t xml:space="preserve">тся сопровождающие движения.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Руки подняли и покачали - Это деревья в лесу, (плавные покачивания поднятыми вверх руками)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Руки нагнули, кисти встряхнули - Ветер сбивает росу, (встряхивание рук 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E47C9">
        <w:rPr>
          <w:rFonts w:ascii="Times New Roman" w:hAnsi="Times New Roman" w:cs="Times New Roman"/>
          <w:sz w:val="28"/>
          <w:szCs w:val="28"/>
        </w:rPr>
        <w:t xml:space="preserve">еред собой)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В стороны руки плавно помашем это к нам птицы летят.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Как они сядут, тоже покажем - Крылья сложили назад. (2 раза)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E47C9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 xml:space="preserve"> для занятий по математике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t xml:space="preserve">Текст произносится до начала выполнения упражнений. </w:t>
      </w:r>
    </w:p>
    <w:p w:rsidR="00307B7D" w:rsidRPr="00AE47C9" w:rsidRDefault="00307B7D" w:rsidP="00307B7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>- До пяти считаем, гири выжимаем, (</w:t>
      </w:r>
      <w:proofErr w:type="spellStart"/>
      <w:r w:rsidRPr="00AE47C9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AE47C9">
        <w:rPr>
          <w:rFonts w:ascii="Times New Roman" w:hAnsi="Times New Roman" w:cs="Times New Roman"/>
          <w:sz w:val="28"/>
          <w:szCs w:val="28"/>
        </w:rPr>
        <w:t>.. - стоя, ноги слегка расставлены, руки п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однят</w:t>
      </w:r>
      <w:r w:rsidRPr="00AE47C9">
        <w:rPr>
          <w:rFonts w:ascii="Times New Roman" w:hAnsi="Times New Roman" w:cs="Times New Roman"/>
          <w:sz w:val="28"/>
          <w:szCs w:val="28"/>
        </w:rPr>
        <w:t>ь медленно вверх - в сто</w:t>
      </w:r>
      <w:r w:rsidRPr="00AE47C9">
        <w:rPr>
          <w:rFonts w:ascii="Times New Roman" w:eastAsia="Times New Roman" w:hAnsi="Times New Roman" w:cs="Times New Roman"/>
          <w:sz w:val="28"/>
          <w:szCs w:val="28"/>
        </w:rPr>
        <w:t>роны</w:t>
      </w:r>
      <w:r w:rsidRPr="00AE47C9">
        <w:rPr>
          <w:rFonts w:ascii="Times New Roman" w:hAnsi="Times New Roman" w:cs="Times New Roman"/>
          <w:sz w:val="28"/>
          <w:szCs w:val="28"/>
        </w:rPr>
        <w:t xml:space="preserve">, пальцы сжаты в кулак (4-5 раз)) </w:t>
      </w:r>
      <w:proofErr w:type="gramEnd"/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>– Сколько точек будет в круге, Столько раз поднимем руки (на доске - круг с точками.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 Взрослый указывает на них, </w:t>
      </w:r>
      <w:r w:rsidRPr="00AE47C9">
        <w:rPr>
          <w:rFonts w:ascii="Times New Roman" w:eastAsia="Courier New" w:hAnsi="Times New Roman" w:cs="Times New Roman"/>
          <w:sz w:val="28"/>
          <w:szCs w:val="28"/>
        </w:rPr>
        <w:t xml:space="preserve">а </w:t>
      </w:r>
      <w:r w:rsidRPr="00AE47C9">
        <w:rPr>
          <w:rFonts w:ascii="Times New Roman" w:hAnsi="Times New Roman" w:cs="Times New Roman"/>
          <w:sz w:val="28"/>
          <w:szCs w:val="28"/>
        </w:rPr>
        <w:t xml:space="preserve">дети считают, сколько раз надо поднять руки)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E47C9">
        <w:rPr>
          <w:rFonts w:ascii="Times New Roman" w:hAnsi="Times New Roman" w:cs="Times New Roman"/>
          <w:sz w:val="28"/>
          <w:szCs w:val="28"/>
        </w:rPr>
        <w:lastRenderedPageBreak/>
        <w:t xml:space="preserve">— Сколько раз ударю в бубен, Столько раз дрова разрубим, (и.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47C9">
        <w:rPr>
          <w:rFonts w:ascii="Times New Roman" w:hAnsi="Times New Roman" w:cs="Times New Roman"/>
          <w:sz w:val="28"/>
          <w:szCs w:val="28"/>
        </w:rPr>
        <w:t xml:space="preserve">. - стоя, ноги на ширине плеч, руки в замок вверх резкие наклоны вперед - вниз)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>– Сколько елочек зеленых, Столько выполним наклонов, (и. п. - стоя, ноги врозь, руки на поясе.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 Выполняются наклоны)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>– Сколько клеток до черты, Столько раз подпрыгни ты (3 по 5 раз), (на доске изображено 5 клеток.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 Взрослый указывает на них, дети прыгают)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>— Приседаем столько раз, Сколько бабочек у нас (и. п. - стоя, ноги слегка расставить.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 Во время приседаний руки вперед) </w:t>
      </w:r>
    </w:p>
    <w:p w:rsidR="00307B7D" w:rsidRPr="00AE47C9" w:rsidRDefault="00307B7D" w:rsidP="00307B7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7C9">
        <w:rPr>
          <w:rFonts w:ascii="Times New Roman" w:hAnsi="Times New Roman" w:cs="Times New Roman"/>
          <w:sz w:val="28"/>
          <w:szCs w:val="28"/>
        </w:rPr>
        <w:t xml:space="preserve">— На носочки встанем, Потолок достанем (и.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47C9">
        <w:rPr>
          <w:rFonts w:ascii="Times New Roman" w:hAnsi="Times New Roman" w:cs="Times New Roman"/>
          <w:sz w:val="28"/>
          <w:szCs w:val="28"/>
        </w:rPr>
        <w:t>. - основная стойка, руки на поясе.</w:t>
      </w:r>
      <w:proofErr w:type="gramEnd"/>
      <w:r w:rsidRPr="00AE47C9">
        <w:rPr>
          <w:rFonts w:ascii="Times New Roman" w:hAnsi="Times New Roman" w:cs="Times New Roman"/>
          <w:sz w:val="28"/>
          <w:szCs w:val="28"/>
        </w:rPr>
        <w:t xml:space="preserve"> Поднимаясь на носки, руки вверх - в стороны, потянуться) </w:t>
      </w:r>
    </w:p>
    <w:p w:rsidR="00307B7D" w:rsidRPr="004B795E" w:rsidRDefault="00307B7D" w:rsidP="00307B7D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154FD7" w:rsidRDefault="00154FD7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961899" w:rsidP="009618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ПРИЛОЖЕНИЯ</w:t>
      </w: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99" w:rsidRDefault="00961899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307B7D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E17F7F" wp14:editId="5AE511CA">
            <wp:extent cx="3000396" cy="2000263"/>
            <wp:effectExtent l="0" t="0" r="9525" b="0"/>
            <wp:docPr id="2051" name="Picture 3" descr="C:\Users\Sadik\Desktop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adik\Desktop\IMG_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200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1D1112" wp14:editId="7024B5EE">
            <wp:extent cx="2250608" cy="2089748"/>
            <wp:effectExtent l="4445" t="0" r="1905" b="190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0608" cy="20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D2B53D" wp14:editId="1E7FB14A">
            <wp:extent cx="3286148" cy="1857388"/>
            <wp:effectExtent l="0" t="0" r="9525" b="9525"/>
            <wp:docPr id="2052" name="Picture 4" descr="C:\Users\Sadik\Desktop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Sadik\Desktop\IMG_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8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C536B5" wp14:editId="4CD0BA82">
            <wp:extent cx="2311397" cy="1809640"/>
            <wp:effectExtent l="0" t="0" r="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97" cy="18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307B7D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4AEFF" wp14:editId="68DA2C88">
            <wp:extent cx="2390140" cy="1810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C5928E" wp14:editId="5A943B02">
            <wp:extent cx="2311397" cy="1665003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397" cy="16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B59EEE" wp14:editId="449EE042">
            <wp:extent cx="2818790" cy="2185531"/>
            <wp:effectExtent l="0" t="0" r="635" b="5715"/>
            <wp:docPr id="3075" name="Picture 3" descr="C:\Users\Sadik\Desktop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adik\Desktop\IMG_8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90" cy="218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4BECFB" wp14:editId="2BCF5318">
            <wp:extent cx="2210120" cy="1726655"/>
            <wp:effectExtent l="0" t="0" r="0" b="6985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10120" cy="17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307B7D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3CE16" wp14:editId="0F25D7CB">
            <wp:extent cx="2452542" cy="1934926"/>
            <wp:effectExtent l="0" t="0" r="5080" b="825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2542" cy="19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2907C8" wp14:editId="021C4FDD">
            <wp:extent cx="2532856" cy="1934926"/>
            <wp:effectExtent l="0" t="0" r="1270" b="825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32856" cy="193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FBC988" wp14:editId="6C6F2E7C">
            <wp:extent cx="3786214" cy="2107421"/>
            <wp:effectExtent l="0" t="0" r="5080" b="7620"/>
            <wp:docPr id="3076" name="Picture 4" descr="C:\Users\Sadik\Desktop\IMG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Sadik\Desktop\IMG_8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10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159A03" wp14:editId="3DC219FD">
            <wp:extent cx="2880320" cy="18864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20" cy="18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DA983" wp14:editId="334CD6EA">
            <wp:extent cx="2362011" cy="1934925"/>
            <wp:effectExtent l="0" t="0" r="635" b="825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62011" cy="193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962942" wp14:editId="5EB9946E">
            <wp:extent cx="2071702" cy="2677012"/>
            <wp:effectExtent l="2222" t="0" r="7303" b="7302"/>
            <wp:docPr id="20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1702" cy="26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E38C0" wp14:editId="6D93C23D">
            <wp:extent cx="2071702" cy="3021090"/>
            <wp:effectExtent l="1587" t="0" r="6668" b="6667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1702" cy="30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EA747" wp14:editId="6C340B8F">
            <wp:extent cx="1456120" cy="2428892"/>
            <wp:effectExtent l="0" t="0" r="0" b="0"/>
            <wp:docPr id="30" name="Рисунок 4" descr="SAM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AM_109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31578"/>
                    <a:stretch>
                      <a:fillRect/>
                    </a:stretch>
                  </pic:blipFill>
                  <pic:spPr>
                    <a:xfrm>
                      <a:off x="0" y="0"/>
                      <a:ext cx="1456120" cy="24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C196DA" wp14:editId="3CC50416">
            <wp:extent cx="2235494" cy="1774911"/>
            <wp:effectExtent l="0" t="0" r="0" b="0"/>
            <wp:docPr id="29" name="Содержимое 3" descr="SAM_103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1039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94" cy="177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024F8C" wp14:editId="26B28F7E">
            <wp:extent cx="1774910" cy="2016224"/>
            <wp:effectExtent l="0" t="635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910" cy="2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AC45C" wp14:editId="1F4BCCA0">
            <wp:extent cx="2786082" cy="1928826"/>
            <wp:effectExtent l="0" t="0" r="0" b="0"/>
            <wp:docPr id="1027" name="Picture 3" descr="C:\Users\Sadik\Desktop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Sadik\Desktop\IMG_02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49CA51" wp14:editId="57E34A95">
            <wp:extent cx="2952773" cy="1928826"/>
            <wp:effectExtent l="0" t="0" r="0" b="0"/>
            <wp:docPr id="1026" name="Picture 2" descr="C:\Users\Sadik\Desktop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dik\Desktop\IMG_02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3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473B00" wp14:editId="27AF6A55">
            <wp:extent cx="2312253" cy="1872207"/>
            <wp:effectExtent l="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2253" cy="18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242C8" wp14:editId="2AA8D63D">
            <wp:extent cx="2405026" cy="1656183"/>
            <wp:effectExtent l="0" t="0" r="0" b="127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5026" cy="16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6EF46" wp14:editId="4FB63582">
            <wp:extent cx="2397030" cy="1656183"/>
            <wp:effectExtent l="0" t="0" r="3810" b="127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30" cy="16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E65A05" wp14:editId="5218582B">
            <wp:extent cx="2312252" cy="1656183"/>
            <wp:effectExtent l="0" t="0" r="0" b="127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12252" cy="16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84456D" wp14:editId="40684EE6">
            <wp:extent cx="2524837" cy="1916831"/>
            <wp:effectExtent l="0" t="0" r="8890" b="762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7" cy="19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E77AF9" wp14:editId="7F657D7E">
            <wp:extent cx="2808312" cy="1916832"/>
            <wp:effectExtent l="0" t="0" r="0" b="762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19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C12D5" wp14:editId="3DDB4089">
            <wp:extent cx="2524836" cy="2047582"/>
            <wp:effectExtent l="0" t="0" r="889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20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C8DD" wp14:editId="0F608C45">
            <wp:extent cx="2808312" cy="2047582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20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DF9364" wp14:editId="24261AB4">
            <wp:extent cx="2592288" cy="1974726"/>
            <wp:effectExtent l="0" t="0" r="0" b="6985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2288" cy="197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C26F61" wp14:editId="6437C450">
            <wp:extent cx="2736304" cy="2009011"/>
            <wp:effectExtent l="0" t="0" r="698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36304" cy="20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7EDB7" wp14:editId="6B479411">
            <wp:extent cx="2362010" cy="1790908"/>
            <wp:effectExtent l="0" t="0" r="63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62010" cy="1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8B0149" wp14:editId="50BD1DEB">
            <wp:extent cx="2918018" cy="2009010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18018" cy="20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68C7B" wp14:editId="0C083FF3">
            <wp:extent cx="2471710" cy="1809641"/>
            <wp:effectExtent l="0" t="0" r="5080" b="63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71710" cy="18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C65BB" wp14:editId="2697611F">
            <wp:extent cx="2357455" cy="1665352"/>
            <wp:effectExtent l="0" t="0" r="5080" b="0"/>
            <wp:docPr id="4" name="Содержимое 3" descr="DSCF19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F1902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5" cy="166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DB880" wp14:editId="780BF8FD">
            <wp:extent cx="2532856" cy="1790908"/>
            <wp:effectExtent l="0" t="0" r="127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32856" cy="179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8C98DE" wp14:editId="36D147F4">
            <wp:extent cx="2389051" cy="1809642"/>
            <wp:effectExtent l="0" t="0" r="0" b="63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89051" cy="18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4176" w:rsidRPr="0024700C" w:rsidRDefault="00814176" w:rsidP="001B4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14176" w:rsidRPr="0024700C" w:rsidSect="0004796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8082C"/>
    <w:multiLevelType w:val="multilevel"/>
    <w:tmpl w:val="5512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071B49"/>
    <w:multiLevelType w:val="hybridMultilevel"/>
    <w:tmpl w:val="88000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A2BE1"/>
    <w:multiLevelType w:val="multilevel"/>
    <w:tmpl w:val="24F6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C07314"/>
    <w:multiLevelType w:val="multilevel"/>
    <w:tmpl w:val="53D6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4C6F46"/>
    <w:multiLevelType w:val="multilevel"/>
    <w:tmpl w:val="2FEE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42"/>
    <w:rsid w:val="0004796D"/>
    <w:rsid w:val="0008284E"/>
    <w:rsid w:val="000C5EF7"/>
    <w:rsid w:val="00154FD7"/>
    <w:rsid w:val="001B477E"/>
    <w:rsid w:val="0024700C"/>
    <w:rsid w:val="00270F42"/>
    <w:rsid w:val="002B5A8D"/>
    <w:rsid w:val="00307B7D"/>
    <w:rsid w:val="00311774"/>
    <w:rsid w:val="0041676B"/>
    <w:rsid w:val="00430CFE"/>
    <w:rsid w:val="00472B18"/>
    <w:rsid w:val="0048442C"/>
    <w:rsid w:val="004D6984"/>
    <w:rsid w:val="005F16FF"/>
    <w:rsid w:val="00673C98"/>
    <w:rsid w:val="00690B37"/>
    <w:rsid w:val="006A008E"/>
    <w:rsid w:val="00766BFC"/>
    <w:rsid w:val="007B6B20"/>
    <w:rsid w:val="00814176"/>
    <w:rsid w:val="00834369"/>
    <w:rsid w:val="008F0193"/>
    <w:rsid w:val="00961899"/>
    <w:rsid w:val="00981C42"/>
    <w:rsid w:val="00AD7160"/>
    <w:rsid w:val="00AE6FEF"/>
    <w:rsid w:val="00BA3A19"/>
    <w:rsid w:val="00BA56BA"/>
    <w:rsid w:val="00BB1703"/>
    <w:rsid w:val="00BC2758"/>
    <w:rsid w:val="00C053A1"/>
    <w:rsid w:val="00D57BCC"/>
    <w:rsid w:val="00F4046A"/>
    <w:rsid w:val="00F97E34"/>
    <w:rsid w:val="00FA6CFC"/>
    <w:rsid w:val="00FB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unhideWhenUsed/>
    <w:qFormat/>
    <w:rsid w:val="00307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5EF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3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77E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307B7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7">
    <w:name w:val="No Spacing"/>
    <w:uiPriority w:val="1"/>
    <w:qFormat/>
    <w:rsid w:val="00307B7D"/>
    <w:pPr>
      <w:spacing w:after="0" w:line="240" w:lineRule="auto"/>
    </w:pPr>
    <w:rPr>
      <w:rFonts w:ascii="Arial" w:eastAsia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uiPriority w:val="9"/>
    <w:unhideWhenUsed/>
    <w:qFormat/>
    <w:rsid w:val="00307B7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5EF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30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77E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307B7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7">
    <w:name w:val="No Spacing"/>
    <w:uiPriority w:val="1"/>
    <w:qFormat/>
    <w:rsid w:val="00307B7D"/>
    <w:pPr>
      <w:spacing w:after="0" w:line="240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73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6102758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5383957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578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03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8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256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12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1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0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736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098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867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262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148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42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6355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77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400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241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9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34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87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219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687528">
                                                                                  <w:marLeft w:val="0"/>
                                                                                  <w:marRight w:val="13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503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369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3822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0190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647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0673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446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424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56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8826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6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FE182-EB55-4469-A70A-C828496A5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4522</Words>
  <Characters>25782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2020</dc:creator>
  <cp:lastModifiedBy>Света</cp:lastModifiedBy>
  <cp:revision>7</cp:revision>
  <dcterms:created xsi:type="dcterms:W3CDTF">2022-10-24T17:38:00Z</dcterms:created>
  <dcterms:modified xsi:type="dcterms:W3CDTF">2022-10-25T08:46:00Z</dcterms:modified>
</cp:coreProperties>
</file>